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2E5" w:rsidRPr="003E2A75" w:rsidRDefault="00EA02E5" w:rsidP="00EA02E5">
      <w:pPr>
        <w:spacing w:after="200" w:line="276" w:lineRule="auto"/>
        <w:jc w:val="center"/>
        <w:rPr>
          <w:rFonts w:eastAsia="Times New Roman"/>
          <w:sz w:val="28"/>
          <w:szCs w:val="28"/>
        </w:rPr>
      </w:pPr>
      <w:r w:rsidRPr="003E2A75">
        <w:rPr>
          <w:sz w:val="28"/>
          <w:szCs w:val="28"/>
        </w:rPr>
        <w:t>Г</w:t>
      </w:r>
      <w:r w:rsidRPr="003E2A75">
        <w:rPr>
          <w:rFonts w:eastAsia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:rsidR="00EA02E5" w:rsidRPr="003E2A75" w:rsidRDefault="00EA02E5" w:rsidP="00EA02E5">
      <w:pPr>
        <w:jc w:val="center"/>
        <w:rPr>
          <w:rFonts w:eastAsia="Times New Roman"/>
          <w:sz w:val="28"/>
          <w:szCs w:val="28"/>
        </w:rPr>
      </w:pPr>
      <w:r w:rsidRPr="003E2A75">
        <w:rPr>
          <w:rFonts w:eastAsia="Times New Roman"/>
          <w:sz w:val="28"/>
          <w:szCs w:val="28"/>
        </w:rPr>
        <w:t>«Верхнеуральский агротехнологический техникум-казачий кадетский корпус»</w:t>
      </w:r>
    </w:p>
    <w:p w:rsidR="00EA02E5" w:rsidRPr="004B25F1" w:rsidRDefault="00EA02E5" w:rsidP="00EA02E5">
      <w:pPr>
        <w:spacing w:after="200"/>
        <w:jc w:val="right"/>
        <w:rPr>
          <w:rFonts w:eastAsia="Times New Roman"/>
          <w:sz w:val="28"/>
          <w:szCs w:val="28"/>
        </w:rPr>
      </w:pPr>
    </w:p>
    <w:p w:rsidR="00EA02E5" w:rsidRPr="004B25F1" w:rsidRDefault="00EA02E5" w:rsidP="00EA02E5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EA02E5" w:rsidRPr="004B25F1" w:rsidRDefault="00EA02E5" w:rsidP="00EA02E5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EA02E5" w:rsidRPr="004B25F1" w:rsidRDefault="00EA02E5" w:rsidP="00EA02E5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EA02E5" w:rsidRPr="004B25F1" w:rsidRDefault="00EA02E5" w:rsidP="00EA02E5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EA02E5" w:rsidRPr="004B25F1" w:rsidRDefault="00EA02E5" w:rsidP="00EA02E5">
      <w:pPr>
        <w:spacing w:after="200"/>
        <w:jc w:val="center"/>
        <w:rPr>
          <w:rFonts w:eastAsia="Times New Roman"/>
          <w:b/>
          <w:bCs/>
          <w:sz w:val="32"/>
          <w:szCs w:val="32"/>
        </w:rPr>
      </w:pPr>
    </w:p>
    <w:p w:rsidR="00EA02E5" w:rsidRPr="003E2A75" w:rsidRDefault="00EA02E5" w:rsidP="003E2A75">
      <w:pPr>
        <w:contextualSpacing/>
        <w:jc w:val="center"/>
        <w:rPr>
          <w:rFonts w:eastAsia="Times New Roman"/>
          <w:b/>
          <w:bCs/>
          <w:sz w:val="28"/>
          <w:szCs w:val="28"/>
        </w:rPr>
      </w:pPr>
      <w:r w:rsidRPr="003E2A75">
        <w:rPr>
          <w:rFonts w:eastAsia="Times New Roman"/>
          <w:b/>
          <w:bCs/>
          <w:sz w:val="28"/>
          <w:szCs w:val="28"/>
        </w:rPr>
        <w:t>Комплект оценочных материалов</w:t>
      </w:r>
    </w:p>
    <w:p w:rsidR="00EA02E5" w:rsidRPr="003E2A75" w:rsidRDefault="00EA02E5" w:rsidP="003E2A75">
      <w:pPr>
        <w:contextualSpacing/>
        <w:jc w:val="center"/>
        <w:rPr>
          <w:rFonts w:eastAsia="Times New Roman"/>
          <w:sz w:val="28"/>
          <w:szCs w:val="28"/>
        </w:rPr>
      </w:pPr>
      <w:r w:rsidRPr="003E2A75">
        <w:rPr>
          <w:rFonts w:eastAsia="Times New Roman"/>
          <w:b/>
          <w:bCs/>
          <w:sz w:val="28"/>
          <w:szCs w:val="28"/>
        </w:rPr>
        <w:t>по дисциплине</w:t>
      </w:r>
    </w:p>
    <w:p w:rsidR="00FD3672" w:rsidRPr="003E2A75" w:rsidRDefault="00F540F5" w:rsidP="003E2A75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3E2A75">
        <w:rPr>
          <w:b/>
          <w:sz w:val="28"/>
          <w:szCs w:val="28"/>
        </w:rPr>
        <w:t>СГ.04 ФИЗИЧЕСКАЯ КУЛЬТУРА</w:t>
      </w:r>
    </w:p>
    <w:p w:rsidR="00F540F5" w:rsidRPr="003E2A75" w:rsidRDefault="00FD3672" w:rsidP="003E2A75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3E2A75">
        <w:rPr>
          <w:b/>
          <w:sz w:val="28"/>
          <w:szCs w:val="28"/>
        </w:rPr>
        <w:t>по специальности</w:t>
      </w:r>
    </w:p>
    <w:p w:rsidR="00F540F5" w:rsidRPr="003E2A75" w:rsidRDefault="00F540F5" w:rsidP="003E2A75">
      <w:pPr>
        <w:jc w:val="center"/>
        <w:rPr>
          <w:sz w:val="28"/>
          <w:szCs w:val="28"/>
        </w:rPr>
      </w:pPr>
      <w:r w:rsidRPr="003E2A75">
        <w:rPr>
          <w:b/>
          <w:bCs/>
          <w:sz w:val="28"/>
          <w:szCs w:val="28"/>
        </w:rPr>
        <w:t>«23.02.07 ТЕХНИЧЕСКОЕ ОБСЛУЖИВАНИЕ И РЕМОНТ АВТОТРАНСПОРТНЫХ СРЕДСТВ</w:t>
      </w:r>
      <w:r w:rsidRPr="003E2A75">
        <w:rPr>
          <w:b/>
          <w:sz w:val="28"/>
          <w:szCs w:val="28"/>
        </w:rPr>
        <w:t>»</w:t>
      </w:r>
    </w:p>
    <w:p w:rsidR="00EA02E5" w:rsidRPr="003E2A75" w:rsidRDefault="00EA02E5" w:rsidP="00EA02E5">
      <w:pPr>
        <w:contextualSpacing/>
        <w:jc w:val="center"/>
        <w:rPr>
          <w:rFonts w:eastAsia="Times New Roman"/>
          <w:i/>
          <w:iCs/>
          <w:sz w:val="28"/>
          <w:szCs w:val="28"/>
        </w:rPr>
      </w:pPr>
    </w:p>
    <w:p w:rsidR="00EA02E5" w:rsidRPr="004B25F1" w:rsidRDefault="00EA02E5" w:rsidP="00EA02E5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EA02E5" w:rsidRPr="004B25F1" w:rsidRDefault="00EA02E5" w:rsidP="00EA02E5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EA02E5" w:rsidRPr="004B25F1" w:rsidRDefault="00EA02E5" w:rsidP="00EA02E5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EA02E5" w:rsidRPr="004B25F1" w:rsidRDefault="00EA02E5" w:rsidP="00EA02E5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EA02E5" w:rsidRPr="004B25F1" w:rsidRDefault="00EA02E5" w:rsidP="00EA02E5">
      <w:pPr>
        <w:spacing w:after="200" w:line="360" w:lineRule="auto"/>
        <w:jc w:val="both"/>
        <w:rPr>
          <w:rFonts w:ascii="Calibri" w:eastAsia="Times New Roman" w:hAnsi="Calibri"/>
          <w:b/>
          <w:bCs/>
          <w:sz w:val="28"/>
          <w:szCs w:val="28"/>
        </w:rPr>
      </w:pPr>
    </w:p>
    <w:p w:rsidR="00EA02E5" w:rsidRDefault="00EA02E5" w:rsidP="00EA02E5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</w:p>
    <w:p w:rsidR="00EA02E5" w:rsidRDefault="00EA02E5" w:rsidP="00EA02E5">
      <w:pPr>
        <w:spacing w:after="200" w:line="360" w:lineRule="auto"/>
        <w:jc w:val="center"/>
        <w:rPr>
          <w:rFonts w:eastAsia="Times New Roman"/>
          <w:bCs/>
          <w:sz w:val="24"/>
          <w:szCs w:val="24"/>
        </w:rPr>
      </w:pPr>
      <w:r w:rsidRPr="004B25F1">
        <w:rPr>
          <w:rFonts w:eastAsia="Times New Roman"/>
          <w:bCs/>
          <w:sz w:val="24"/>
          <w:szCs w:val="24"/>
        </w:rPr>
        <w:t xml:space="preserve"> 202</w:t>
      </w:r>
      <w:r w:rsidR="00F540F5">
        <w:rPr>
          <w:rFonts w:eastAsia="Times New Roman"/>
          <w:bCs/>
          <w:sz w:val="24"/>
          <w:szCs w:val="24"/>
        </w:rPr>
        <w:t>5</w:t>
      </w:r>
    </w:p>
    <w:p w:rsidR="00F540F5" w:rsidRPr="003E2A75" w:rsidRDefault="00EA02E5" w:rsidP="003E2A75">
      <w:pPr>
        <w:widowControl w:val="0"/>
        <w:spacing w:line="360" w:lineRule="auto"/>
        <w:ind w:firstLine="708"/>
        <w:jc w:val="both"/>
        <w:rPr>
          <w:sz w:val="24"/>
          <w:szCs w:val="24"/>
        </w:rPr>
      </w:pPr>
      <w:bookmarkStart w:id="0" w:name="_Hlk162257118"/>
      <w:r w:rsidRPr="003E2A75">
        <w:rPr>
          <w:rFonts w:eastAsia="Times New Roman"/>
          <w:sz w:val="24"/>
          <w:szCs w:val="24"/>
        </w:rPr>
        <w:lastRenderedPageBreak/>
        <w:t>Комплект оценочных материалов разработан в соответствии с рабочей программой</w:t>
      </w:r>
      <w:r w:rsidR="00F540F5" w:rsidRPr="003E2A75">
        <w:rPr>
          <w:rFonts w:eastAsia="Times New Roman"/>
          <w:sz w:val="24"/>
          <w:szCs w:val="24"/>
        </w:rPr>
        <w:t xml:space="preserve"> </w:t>
      </w:r>
      <w:r w:rsidRPr="003E2A75">
        <w:rPr>
          <w:rFonts w:eastAsia="Times New Roman"/>
          <w:sz w:val="24"/>
          <w:szCs w:val="24"/>
        </w:rPr>
        <w:t>дисциплины,</w:t>
      </w:r>
      <w:r w:rsidR="00404DB0" w:rsidRPr="003E2A75">
        <w:rPr>
          <w:b/>
          <w:sz w:val="24"/>
          <w:szCs w:val="24"/>
        </w:rPr>
        <w:t xml:space="preserve"> </w:t>
      </w:r>
      <w:r w:rsidR="00404DB0" w:rsidRPr="003E2A75">
        <w:rPr>
          <w:sz w:val="24"/>
          <w:szCs w:val="24"/>
        </w:rPr>
        <w:t>СГ.04 ФИЗИЧЕСКАЯ КУЛЬТУРА</w:t>
      </w:r>
      <w:r w:rsidR="003E2A75">
        <w:rPr>
          <w:sz w:val="24"/>
          <w:szCs w:val="24"/>
        </w:rPr>
        <w:t xml:space="preserve">, </w:t>
      </w:r>
      <w:r w:rsidRPr="003E2A75">
        <w:rPr>
          <w:rFonts w:eastAsia="Times New Roman"/>
          <w:sz w:val="24"/>
          <w:szCs w:val="24"/>
        </w:rPr>
        <w:t>входящей в состав образовательной программы СПО по специальности</w:t>
      </w:r>
      <w:r w:rsidR="00F540F5" w:rsidRPr="003E2A75">
        <w:rPr>
          <w:rFonts w:eastAsia="Times New Roman"/>
          <w:sz w:val="24"/>
          <w:szCs w:val="24"/>
        </w:rPr>
        <w:t xml:space="preserve"> </w:t>
      </w:r>
      <w:r w:rsidR="00404DB0" w:rsidRPr="003E2A75">
        <w:rPr>
          <w:b/>
          <w:bCs/>
          <w:sz w:val="24"/>
          <w:szCs w:val="24"/>
        </w:rPr>
        <w:t xml:space="preserve"> </w:t>
      </w:r>
      <w:r w:rsidR="00F540F5" w:rsidRPr="003E2A75">
        <w:rPr>
          <w:b/>
          <w:bCs/>
          <w:sz w:val="24"/>
          <w:szCs w:val="24"/>
        </w:rPr>
        <w:t xml:space="preserve"> «23.02.07 </w:t>
      </w:r>
      <w:r w:rsidR="00F540F5" w:rsidRPr="003E2A75">
        <w:rPr>
          <w:bCs/>
          <w:sz w:val="24"/>
          <w:szCs w:val="24"/>
        </w:rPr>
        <w:t>ТЕХНИЧЕСКОЕ ОБСЛУЖИВАНИЕ И РЕМОНТ АВТОТРАНСПОРТНЫХ СРЕДСТВ</w:t>
      </w:r>
      <w:r w:rsidR="00F540F5" w:rsidRPr="003E2A75">
        <w:rPr>
          <w:sz w:val="24"/>
          <w:szCs w:val="24"/>
        </w:rPr>
        <w:t>»</w:t>
      </w:r>
    </w:p>
    <w:p w:rsidR="00EA02E5" w:rsidRPr="003E2A75" w:rsidRDefault="00EA02E5" w:rsidP="003E2A75">
      <w:pPr>
        <w:suppressAutoHyphens/>
        <w:ind w:firstLine="708"/>
        <w:contextualSpacing/>
        <w:jc w:val="both"/>
        <w:rPr>
          <w:rFonts w:eastAsia="Times New Roman"/>
          <w:i/>
          <w:sz w:val="24"/>
          <w:szCs w:val="24"/>
          <w:u w:val="single"/>
        </w:rPr>
      </w:pPr>
    </w:p>
    <w:p w:rsidR="00EA02E5" w:rsidRPr="003E2A75" w:rsidRDefault="00EA02E5" w:rsidP="003E2A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  <w:r w:rsidRPr="003E2A75">
        <w:rPr>
          <w:rFonts w:eastAsia="Times New Roman"/>
          <w:sz w:val="24"/>
          <w:szCs w:val="24"/>
        </w:rPr>
        <w:tab/>
        <w:t>Разработчик-организация: ГБПОУ «ВАТТ-ККК»</w:t>
      </w:r>
    </w:p>
    <w:p w:rsidR="00EA02E5" w:rsidRPr="003E2A75" w:rsidRDefault="00EA02E5" w:rsidP="003E2A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  <w:r w:rsidRPr="003E2A75">
        <w:rPr>
          <w:rFonts w:eastAsia="Times New Roman"/>
          <w:sz w:val="24"/>
          <w:szCs w:val="24"/>
        </w:rPr>
        <w:tab/>
        <w:t>Авторы-составители:</w:t>
      </w:r>
    </w:p>
    <w:p w:rsidR="00EA02E5" w:rsidRPr="003E2A75" w:rsidRDefault="00404DB0" w:rsidP="003E2A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  <w:r w:rsidRPr="003E2A75">
        <w:rPr>
          <w:rFonts w:eastAsia="Times New Roman"/>
          <w:sz w:val="24"/>
          <w:szCs w:val="24"/>
        </w:rPr>
        <w:t>Преподаватель Тырин С.Б.</w:t>
      </w:r>
    </w:p>
    <w:p w:rsidR="00EA02E5" w:rsidRPr="003E2A75" w:rsidRDefault="00EA02E5" w:rsidP="003E2A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p w:rsidR="00EA02E5" w:rsidRPr="003E2A75" w:rsidRDefault="00EA02E5" w:rsidP="003E2A7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4"/>
          <w:szCs w:val="24"/>
        </w:rPr>
      </w:pPr>
    </w:p>
    <w:tbl>
      <w:tblPr>
        <w:tblW w:w="8364" w:type="dxa"/>
        <w:tblLook w:val="01E0" w:firstRow="1" w:lastRow="1" w:firstColumn="1" w:lastColumn="1" w:noHBand="0" w:noVBand="0"/>
      </w:tblPr>
      <w:tblGrid>
        <w:gridCol w:w="8364"/>
      </w:tblGrid>
      <w:tr w:rsidR="00EA02E5" w:rsidRPr="003E2A75" w:rsidTr="00EA02E5">
        <w:tc>
          <w:tcPr>
            <w:tcW w:w="8364" w:type="dxa"/>
          </w:tcPr>
          <w:p w:rsidR="00EA02E5" w:rsidRPr="003E2A75" w:rsidRDefault="00EA02E5" w:rsidP="003E2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tr w:rsidR="00EA02E5" w:rsidRPr="003E2A75" w:rsidTr="00EA02E5">
        <w:tc>
          <w:tcPr>
            <w:tcW w:w="8364" w:type="dxa"/>
          </w:tcPr>
          <w:p w:rsidR="00EA02E5" w:rsidRPr="003E2A75" w:rsidRDefault="00EA02E5" w:rsidP="003E2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  <w:p w:rsidR="00EA02E5" w:rsidRPr="003E2A75" w:rsidRDefault="00EA02E5" w:rsidP="003E2A7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Times New Roman"/>
                <w:sz w:val="24"/>
                <w:szCs w:val="24"/>
                <w:lang w:eastAsia="en-US"/>
              </w:rPr>
            </w:pPr>
          </w:p>
        </w:tc>
      </w:tr>
      <w:bookmarkEnd w:id="0"/>
    </w:tbl>
    <w:p w:rsidR="00EA02E5" w:rsidRDefault="00EA02E5" w:rsidP="00EA02E5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</w:p>
    <w:p w:rsidR="00EA02E5" w:rsidRDefault="00EA02E5" w:rsidP="00EA02E5">
      <w:pPr>
        <w:spacing w:after="200" w:line="276" w:lineRule="auto"/>
        <w:rPr>
          <w:rFonts w:eastAsia="Times New Roman"/>
          <w:color w:val="000000"/>
          <w:sz w:val="24"/>
          <w:lang w:eastAsia="en-US"/>
        </w:rPr>
      </w:pPr>
      <w:r>
        <w:rPr>
          <w:rFonts w:eastAsia="Times New Roman"/>
          <w:color w:val="000000"/>
          <w:sz w:val="24"/>
          <w:lang w:eastAsia="en-US"/>
        </w:rPr>
        <w:br w:type="page"/>
      </w:r>
    </w:p>
    <w:p w:rsidR="00EA02E5" w:rsidRPr="008328DE" w:rsidRDefault="00EA02E5" w:rsidP="003E2A75">
      <w:pPr>
        <w:spacing w:after="200" w:line="276" w:lineRule="auto"/>
        <w:jc w:val="center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lastRenderedPageBreak/>
        <w:t xml:space="preserve">1. Паспорт комплекта </w:t>
      </w:r>
      <w:r>
        <w:rPr>
          <w:rFonts w:eastAsia="Times New Roman"/>
          <w:b/>
          <w:sz w:val="24"/>
          <w:szCs w:val="24"/>
        </w:rPr>
        <w:t>оценочных материалов</w:t>
      </w:r>
    </w:p>
    <w:p w:rsidR="00EA02E5" w:rsidRPr="003E2A75" w:rsidRDefault="00EA02E5" w:rsidP="003E2A75">
      <w:pPr>
        <w:spacing w:line="276" w:lineRule="auto"/>
        <w:ind w:firstLine="709"/>
        <w:outlineLvl w:val="0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t xml:space="preserve">1.1. </w:t>
      </w:r>
      <w:r w:rsidRPr="003E2A75">
        <w:rPr>
          <w:rFonts w:eastAsia="Times New Roman"/>
          <w:b/>
          <w:sz w:val="24"/>
          <w:szCs w:val="24"/>
        </w:rPr>
        <w:t>Область применения комплекта оценочных материалов</w:t>
      </w:r>
    </w:p>
    <w:p w:rsidR="00EA02E5" w:rsidRPr="003E2A75" w:rsidRDefault="00EA02E5" w:rsidP="003E2A75">
      <w:pPr>
        <w:widowControl w:val="0"/>
        <w:spacing w:line="276" w:lineRule="auto"/>
        <w:ind w:firstLine="708"/>
        <w:jc w:val="both"/>
        <w:rPr>
          <w:b/>
          <w:sz w:val="24"/>
          <w:szCs w:val="24"/>
        </w:rPr>
      </w:pPr>
      <w:r w:rsidRPr="003E2A75">
        <w:rPr>
          <w:rFonts w:eastAsia="Times New Roman"/>
          <w:sz w:val="24"/>
          <w:szCs w:val="24"/>
        </w:rPr>
        <w:t xml:space="preserve">Комплект оценочных материалов предназначен для проверки и оценки результатов освоения учебной дисциплины </w:t>
      </w:r>
      <w:r w:rsidR="00404DB0" w:rsidRPr="003E2A75">
        <w:rPr>
          <w:sz w:val="24"/>
          <w:szCs w:val="24"/>
        </w:rPr>
        <w:t>СГ.04 ФИЗИЧЕСКАЯ КУЛЬТУРА</w:t>
      </w:r>
      <w:r w:rsidR="00404DB0" w:rsidRPr="003E2A75">
        <w:rPr>
          <w:rFonts w:eastAsia="Times New Roman"/>
          <w:sz w:val="24"/>
          <w:szCs w:val="24"/>
        </w:rPr>
        <w:t xml:space="preserve"> </w:t>
      </w:r>
      <w:r w:rsidRPr="003E2A75">
        <w:rPr>
          <w:rFonts w:eastAsia="Times New Roman"/>
          <w:sz w:val="24"/>
          <w:szCs w:val="24"/>
        </w:rPr>
        <w:t xml:space="preserve">образовательной программы СПО по специальности </w:t>
      </w:r>
      <w:r w:rsidR="00404DB0" w:rsidRPr="003E2A75">
        <w:rPr>
          <w:b/>
          <w:bCs/>
          <w:sz w:val="24"/>
          <w:szCs w:val="24"/>
        </w:rPr>
        <w:t xml:space="preserve"> </w:t>
      </w:r>
      <w:r w:rsidR="00404DB0" w:rsidRPr="003E2A75">
        <w:rPr>
          <w:bCs/>
          <w:sz w:val="24"/>
          <w:szCs w:val="24"/>
        </w:rPr>
        <w:t>«23.02.07</w:t>
      </w:r>
      <w:r w:rsidR="00404DB0" w:rsidRPr="003E2A75">
        <w:rPr>
          <w:b/>
          <w:bCs/>
          <w:sz w:val="24"/>
          <w:szCs w:val="24"/>
        </w:rPr>
        <w:t xml:space="preserve"> </w:t>
      </w:r>
      <w:r w:rsidR="00404DB0" w:rsidRPr="003E2A75">
        <w:rPr>
          <w:bCs/>
          <w:sz w:val="24"/>
          <w:szCs w:val="24"/>
        </w:rPr>
        <w:t>ТЕХНИЧЕСКОЕ ОБСЛУЖИВАНИЕ И РЕМОНТ АВТОТРАНСПОРТНЫХ СРЕДСТВ</w:t>
      </w:r>
      <w:r w:rsidR="00404DB0" w:rsidRPr="003E2A75">
        <w:rPr>
          <w:sz w:val="24"/>
          <w:szCs w:val="24"/>
        </w:rPr>
        <w:t>»</w:t>
      </w:r>
    </w:p>
    <w:p w:rsidR="00EA02E5" w:rsidRPr="008328DE" w:rsidRDefault="00EA02E5" w:rsidP="003E2A75">
      <w:pPr>
        <w:spacing w:line="276" w:lineRule="auto"/>
        <w:ind w:firstLine="708"/>
        <w:jc w:val="both"/>
        <w:rPr>
          <w:rFonts w:eastAsia="Times New Roman"/>
          <w:sz w:val="24"/>
          <w:szCs w:val="24"/>
        </w:rPr>
      </w:pPr>
      <w:r w:rsidRPr="003E2A75">
        <w:rPr>
          <w:rFonts w:eastAsia="Times New Roman"/>
          <w:sz w:val="24"/>
          <w:szCs w:val="24"/>
        </w:rPr>
        <w:t xml:space="preserve">Оценочные материалы представляют собой комплект для текущего контроля и промежуточной аттестации усвоенных знаний и освоенных умений по дисциплине в целях овладения предусмотренных стандартом общих </w:t>
      </w:r>
      <w:r w:rsidRPr="008328DE">
        <w:rPr>
          <w:rFonts w:eastAsia="Times New Roman"/>
          <w:sz w:val="24"/>
          <w:szCs w:val="24"/>
        </w:rPr>
        <w:t>компетенций.</w:t>
      </w:r>
    </w:p>
    <w:p w:rsidR="00EA02E5" w:rsidRPr="008328DE" w:rsidRDefault="00EA02E5" w:rsidP="003E2A75">
      <w:pPr>
        <w:spacing w:line="276" w:lineRule="auto"/>
        <w:jc w:val="both"/>
        <w:outlineLvl w:val="0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t xml:space="preserve">Комплект </w:t>
      </w:r>
      <w:r>
        <w:rPr>
          <w:rFonts w:eastAsia="Times New Roman"/>
          <w:b/>
          <w:sz w:val="24"/>
          <w:szCs w:val="24"/>
        </w:rPr>
        <w:t>оценочных материалов</w:t>
      </w:r>
      <w:r w:rsidRPr="008328DE">
        <w:rPr>
          <w:rFonts w:eastAsia="Times New Roman"/>
          <w:b/>
          <w:sz w:val="24"/>
          <w:szCs w:val="24"/>
        </w:rPr>
        <w:t xml:space="preserve"> позволяет оценивать:</w:t>
      </w:r>
    </w:p>
    <w:p w:rsidR="00EA02E5" w:rsidRPr="008328DE" w:rsidRDefault="00EA02E5" w:rsidP="003E2A75">
      <w:pPr>
        <w:spacing w:line="276" w:lineRule="auto"/>
        <w:jc w:val="both"/>
        <w:rPr>
          <w:rFonts w:eastAsia="Times New Roman"/>
          <w:sz w:val="24"/>
          <w:szCs w:val="24"/>
        </w:rPr>
      </w:pPr>
      <w:r w:rsidRPr="008328DE">
        <w:rPr>
          <w:rFonts w:eastAsia="Times New Roman"/>
          <w:sz w:val="24"/>
          <w:szCs w:val="24"/>
        </w:rPr>
        <w:t>1.Формирование элементов общих компетенций (ОК):</w:t>
      </w:r>
    </w:p>
    <w:p w:rsidR="00EA02E5" w:rsidRDefault="00EA02E5" w:rsidP="003E2A75">
      <w:pPr>
        <w:spacing w:line="276" w:lineRule="auto"/>
        <w:jc w:val="both"/>
        <w:rPr>
          <w:rFonts w:eastAsia="Times New Roman"/>
          <w:b/>
          <w:sz w:val="24"/>
          <w:szCs w:val="24"/>
        </w:rPr>
      </w:pPr>
      <w:r w:rsidRPr="008328DE">
        <w:rPr>
          <w:rFonts w:eastAsia="Times New Roman"/>
          <w:b/>
          <w:sz w:val="24"/>
          <w:szCs w:val="24"/>
        </w:rPr>
        <w:t>Общие компетенции:</w:t>
      </w:r>
    </w:p>
    <w:p w:rsidR="00AA6C19" w:rsidRDefault="00AA6C19" w:rsidP="003E2A75">
      <w:pPr>
        <w:spacing w:line="276" w:lineRule="auto"/>
        <w:jc w:val="both"/>
        <w:rPr>
          <w:iCs/>
        </w:rPr>
      </w:pPr>
      <w:r w:rsidRPr="003E2A75">
        <w:rPr>
          <w:iCs/>
        </w:rPr>
        <w:t>ОК 01. Выбирать способы решения задач профессиональной деятельности применительно к различным контекстам</w:t>
      </w:r>
    </w:p>
    <w:p w:rsidR="00AA6C19" w:rsidRDefault="00AA6C19" w:rsidP="003E2A75">
      <w:pPr>
        <w:spacing w:line="276" w:lineRule="auto"/>
        <w:jc w:val="both"/>
      </w:pPr>
      <w:r w:rsidRPr="003E2A75">
        <w:rPr>
          <w:iCs/>
        </w:rPr>
        <w:t>ОК 04.</w:t>
      </w:r>
      <w:r w:rsidRPr="003E2A75">
        <w:t>Эффективно взаимодействовать и работать в коллективе и команде</w:t>
      </w:r>
    </w:p>
    <w:p w:rsidR="00AA6C19" w:rsidRPr="003E2A75" w:rsidRDefault="00AA6C19" w:rsidP="00AA6C19">
      <w:pPr>
        <w:spacing w:line="276" w:lineRule="auto"/>
        <w:contextualSpacing/>
        <w:jc w:val="both"/>
        <w:rPr>
          <w:iCs/>
        </w:rPr>
      </w:pPr>
      <w:r w:rsidRPr="003E2A75">
        <w:rPr>
          <w:iCs/>
        </w:rPr>
        <w:t xml:space="preserve">ОК 08 </w:t>
      </w:r>
      <w:r w:rsidRPr="003E2A75"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</w:p>
    <w:tbl>
      <w:tblPr>
        <w:tblW w:w="5936" w:type="pct"/>
        <w:tblInd w:w="-116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6"/>
        <w:gridCol w:w="4983"/>
        <w:gridCol w:w="5239"/>
        <w:gridCol w:w="16"/>
      </w:tblGrid>
      <w:tr w:rsidR="00DA51F9" w:rsidRPr="005C1655" w:rsidTr="00AA6C19">
        <w:trPr>
          <w:trHeight w:val="649"/>
        </w:trPr>
        <w:tc>
          <w:tcPr>
            <w:tcW w:w="38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1F9" w:rsidRPr="003E2A75" w:rsidRDefault="00DA51F9" w:rsidP="00DA51F9">
            <w:pPr>
              <w:spacing w:line="276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3E2A75">
              <w:rPr>
                <w:rFonts w:eastAsiaTheme="minorHAnsi"/>
                <w:lang w:eastAsia="en-US"/>
              </w:rPr>
              <w:t>Код ОК</w:t>
            </w:r>
          </w:p>
        </w:tc>
        <w:tc>
          <w:tcPr>
            <w:tcW w:w="461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1F9" w:rsidRPr="003E2A75" w:rsidRDefault="00DA51F9" w:rsidP="00DA51F9">
            <w:pPr>
              <w:spacing w:line="276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3E2A75">
              <w:rPr>
                <w:rFonts w:eastAsiaTheme="minorHAnsi"/>
                <w:lang w:eastAsia="en-US"/>
              </w:rPr>
              <w:t>Планируемые результаты</w:t>
            </w:r>
          </w:p>
        </w:tc>
      </w:tr>
      <w:tr w:rsidR="00DA51F9" w:rsidRPr="005C1655" w:rsidTr="00AA6C19">
        <w:trPr>
          <w:gridAfter w:val="1"/>
          <w:wAfter w:w="6" w:type="pct"/>
          <w:trHeight w:val="649"/>
        </w:trPr>
        <w:tc>
          <w:tcPr>
            <w:tcW w:w="38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1F9" w:rsidRPr="003E2A75" w:rsidRDefault="00DA51F9" w:rsidP="00DA51F9">
            <w:pPr>
              <w:spacing w:line="276" w:lineRule="auto"/>
              <w:contextualSpacing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2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1F9" w:rsidRPr="003E2A75" w:rsidRDefault="00DA51F9" w:rsidP="00DA51F9">
            <w:pPr>
              <w:spacing w:line="276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3E2A75">
              <w:rPr>
                <w:rFonts w:eastAsiaTheme="minorHAnsi"/>
                <w:lang w:eastAsia="en-US"/>
              </w:rPr>
              <w:t>Общие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A51F9" w:rsidRPr="003E2A75" w:rsidRDefault="00DA51F9" w:rsidP="00DA51F9">
            <w:pPr>
              <w:spacing w:line="276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 w:rsidRPr="003E2A75">
              <w:rPr>
                <w:rFonts w:eastAsiaTheme="minorHAnsi"/>
                <w:lang w:eastAsia="en-US"/>
              </w:rPr>
              <w:t xml:space="preserve">Дисциплинарные (предметные) </w:t>
            </w:r>
          </w:p>
        </w:tc>
      </w:tr>
      <w:tr w:rsidR="00DA51F9" w:rsidRPr="005C1655" w:rsidTr="00AA6C19">
        <w:trPr>
          <w:gridAfter w:val="1"/>
          <w:wAfter w:w="6" w:type="pct"/>
          <w:trHeight w:val="212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AA6C19" w:rsidP="00DA51F9">
            <w:pPr>
              <w:spacing w:line="276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ОК.01</w:t>
            </w:r>
          </w:p>
        </w:tc>
        <w:tc>
          <w:tcPr>
            <w:tcW w:w="2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DA51F9" w:rsidP="00DA51F9">
            <w:pPr>
              <w:jc w:val="both"/>
              <w:rPr>
                <w:b/>
                <w:bCs/>
                <w:shd w:val="clear" w:color="auto" w:fill="FFFFFF"/>
              </w:rPr>
            </w:pPr>
            <w:r w:rsidRPr="003E2A75">
              <w:rPr>
                <w:b/>
                <w:bCs/>
                <w:shd w:val="clear" w:color="auto" w:fill="FFFFFF"/>
              </w:rPr>
              <w:t>В части трудового воспитания:</w:t>
            </w:r>
          </w:p>
          <w:p w:rsidR="00DA51F9" w:rsidRPr="003E2A75" w:rsidRDefault="00DA51F9" w:rsidP="00DA51F9">
            <w:pPr>
              <w:jc w:val="both"/>
              <w:rPr>
                <w:b/>
                <w:bCs/>
              </w:rPr>
            </w:pPr>
            <w:r w:rsidRPr="003E2A75">
              <w:rPr>
                <w:shd w:val="clear" w:color="auto" w:fill="FFFFFF"/>
              </w:rPr>
              <w:t>- готовность к труду, осознание ценности мастерства, трудолюбие;</w:t>
            </w:r>
          </w:p>
          <w:p w:rsidR="00DA51F9" w:rsidRPr="003E2A75" w:rsidRDefault="00DA51F9" w:rsidP="00DA51F9">
            <w:pPr>
              <w:jc w:val="both"/>
            </w:pPr>
            <w:r w:rsidRPr="003E2A75">
              <w:rPr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DA51F9" w:rsidRPr="003E2A75" w:rsidRDefault="00DA51F9" w:rsidP="00DA51F9">
            <w:pPr>
              <w:jc w:val="both"/>
              <w:rPr>
                <w:strike/>
                <w:shd w:val="clear" w:color="auto" w:fill="FFFFFF"/>
              </w:rPr>
            </w:pPr>
            <w:r w:rsidRPr="003E2A75">
              <w:rPr>
                <w:shd w:val="clear" w:color="auto" w:fill="FFFFFF"/>
              </w:rPr>
              <w:t>- интерес к различным сферам профессиональной деятельности</w:t>
            </w:r>
            <w:r w:rsidRPr="003E2A75">
              <w:rPr>
                <w:b/>
                <w:bCs/>
                <w:shd w:val="clear" w:color="auto" w:fill="FFFFFF"/>
              </w:rPr>
              <w:t>,</w:t>
            </w:r>
          </w:p>
          <w:p w:rsidR="00DA51F9" w:rsidRPr="003E2A75" w:rsidRDefault="00DA51F9" w:rsidP="00DA51F9">
            <w:pPr>
              <w:jc w:val="both"/>
              <w:rPr>
                <w:rStyle w:val="dt-m"/>
                <w:b/>
                <w:bCs/>
                <w:shd w:val="clear" w:color="auto" w:fill="FFFFFF"/>
              </w:rPr>
            </w:pPr>
            <w:r w:rsidRPr="003E2A75">
              <w:rPr>
                <w:b/>
                <w:bCs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DA51F9" w:rsidRPr="003E2A75" w:rsidRDefault="00DA51F9" w:rsidP="00DA51F9">
            <w:pPr>
              <w:jc w:val="both"/>
              <w:rPr>
                <w:shd w:val="clear" w:color="auto" w:fill="FFFFFF"/>
              </w:rPr>
            </w:pPr>
            <w:r w:rsidRPr="003E2A75">
              <w:rPr>
                <w:rStyle w:val="dt-m"/>
                <w:b/>
                <w:bCs/>
                <w:shd w:val="clear" w:color="auto" w:fill="FFFFFF"/>
              </w:rPr>
              <w:t xml:space="preserve">а) </w:t>
            </w:r>
            <w:r w:rsidRPr="003E2A75">
              <w:rPr>
                <w:b/>
                <w:bCs/>
                <w:shd w:val="clear" w:color="auto" w:fill="FFFFFF"/>
              </w:rPr>
              <w:t>базовые логические действия</w:t>
            </w:r>
            <w:r w:rsidRPr="003E2A75">
              <w:rPr>
                <w:shd w:val="clear" w:color="auto" w:fill="FFFFFF"/>
              </w:rPr>
              <w:t>:</w:t>
            </w:r>
          </w:p>
          <w:p w:rsidR="00DA51F9" w:rsidRPr="003E2A75" w:rsidRDefault="00DA51F9" w:rsidP="00DA51F9">
            <w:pPr>
              <w:jc w:val="both"/>
            </w:pPr>
            <w:r w:rsidRPr="003E2A75">
              <w:rPr>
                <w:shd w:val="clear" w:color="auto" w:fill="FFFFFF"/>
              </w:rPr>
              <w:t>- самостоятельно формулировать и актуализировать проблему, рассматривать ее всесторонне</w:t>
            </w:r>
            <w:r w:rsidRPr="003E2A75">
              <w:rPr>
                <w:b/>
                <w:bCs/>
                <w:shd w:val="clear" w:color="auto" w:fill="FFFFFF"/>
              </w:rPr>
              <w:t xml:space="preserve">; </w:t>
            </w:r>
          </w:p>
          <w:p w:rsidR="00DA51F9" w:rsidRPr="003E2A75" w:rsidRDefault="00DA51F9" w:rsidP="00DA51F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2"/>
                <w:szCs w:val="22"/>
              </w:rPr>
            </w:pPr>
            <w:r w:rsidRPr="003E2A75">
              <w:rPr>
                <w:sz w:val="22"/>
                <w:szCs w:val="22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DA51F9" w:rsidRPr="003E2A75" w:rsidRDefault="00DA51F9" w:rsidP="00DA51F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2"/>
                <w:szCs w:val="22"/>
              </w:rPr>
            </w:pPr>
            <w:r w:rsidRPr="003E2A75">
              <w:rPr>
                <w:sz w:val="22"/>
                <w:szCs w:val="22"/>
              </w:rPr>
              <w:t>- определять цели деятельности, задавать параметры и критерии их достижения;</w:t>
            </w:r>
          </w:p>
          <w:p w:rsidR="00DA51F9" w:rsidRPr="003E2A75" w:rsidRDefault="00DA51F9" w:rsidP="00DA51F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2"/>
                <w:szCs w:val="22"/>
              </w:rPr>
            </w:pPr>
            <w:r w:rsidRPr="003E2A75">
              <w:rPr>
                <w:sz w:val="22"/>
                <w:szCs w:val="22"/>
              </w:rPr>
              <w:t xml:space="preserve">- выявлять закономерности и противоречия в рассматриваемых явлениях; </w:t>
            </w:r>
          </w:p>
          <w:p w:rsidR="00DA51F9" w:rsidRPr="003E2A75" w:rsidRDefault="00DA51F9" w:rsidP="00DA51F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2"/>
                <w:szCs w:val="22"/>
              </w:rPr>
            </w:pPr>
            <w:r w:rsidRPr="003E2A75">
              <w:rPr>
                <w:sz w:val="22"/>
                <w:szCs w:val="22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DA51F9" w:rsidRPr="003E2A75" w:rsidRDefault="00DA51F9" w:rsidP="00DA51F9">
            <w:pPr>
              <w:jc w:val="both"/>
            </w:pPr>
            <w:r w:rsidRPr="003E2A75">
              <w:t>- развивать креативное мышление при решении жизненных проблем</w:t>
            </w:r>
          </w:p>
          <w:p w:rsidR="00DA51F9" w:rsidRPr="003E2A75" w:rsidRDefault="00DA51F9" w:rsidP="00DA51F9">
            <w:pPr>
              <w:jc w:val="both"/>
              <w:rPr>
                <w:b/>
                <w:bCs/>
                <w:shd w:val="clear" w:color="auto" w:fill="FFFFFF"/>
              </w:rPr>
            </w:pPr>
            <w:r w:rsidRPr="003E2A75">
              <w:rPr>
                <w:rStyle w:val="dt-m"/>
                <w:b/>
                <w:bCs/>
                <w:shd w:val="clear" w:color="auto" w:fill="FFFFFF"/>
              </w:rPr>
              <w:t>б)</w:t>
            </w:r>
            <w:r w:rsidRPr="003E2A75">
              <w:rPr>
                <w:b/>
                <w:bCs/>
                <w:shd w:val="clear" w:color="auto" w:fill="FFFFFF"/>
              </w:rPr>
              <w:t> базовые исследовательские действия: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lastRenderedPageBreak/>
              <w:t>- владеть навыками учебно-исследовательской и проектной деятельности, навыками разрешения проблем;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  <w:rPr>
                <w:b/>
                <w:bCs/>
                <w:iCs/>
              </w:rPr>
            </w:pPr>
            <w:r w:rsidRPr="003E2A75"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уметь переносить знания в познавательную и практическую области жизнедеятельности;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уметь интегрировать знания из разных предметных областей;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выдвигать новые идеи, предлагать оригинальные подходы и решения;</w:t>
            </w:r>
          </w:p>
          <w:p w:rsidR="00DA51F9" w:rsidRPr="003E2A75" w:rsidRDefault="00DA51F9" w:rsidP="00DA51F9">
            <w:pPr>
              <w:spacing w:line="276" w:lineRule="auto"/>
              <w:contextualSpacing/>
              <w:rPr>
                <w:rFonts w:eastAsiaTheme="minorHAnsi"/>
                <w:b/>
                <w:lang w:eastAsia="en-US"/>
              </w:rPr>
            </w:pPr>
            <w:r w:rsidRPr="003E2A75">
              <w:t>- способность их использования в познавательной и социальной практике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DA51F9" w:rsidP="00DA51F9">
            <w:pPr>
              <w:widowControl w:val="0"/>
              <w:jc w:val="both"/>
            </w:pPr>
            <w:r w:rsidRPr="003E2A75"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DA51F9" w:rsidRPr="003E2A75" w:rsidRDefault="00DA51F9" w:rsidP="00DA51F9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b/>
                <w:lang w:eastAsia="zh-CN"/>
              </w:rPr>
            </w:pPr>
            <w:r w:rsidRPr="003E2A75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DA51F9" w:rsidRPr="005C1655" w:rsidTr="00AA6C19">
        <w:trPr>
          <w:gridAfter w:val="1"/>
          <w:wAfter w:w="6" w:type="pct"/>
          <w:trHeight w:val="212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AA6C19" w:rsidP="00DA51F9">
            <w:pPr>
              <w:spacing w:line="276" w:lineRule="auto"/>
              <w:contextualSpacing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ОК.04</w:t>
            </w:r>
          </w:p>
        </w:tc>
        <w:tc>
          <w:tcPr>
            <w:tcW w:w="2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DA51F9" w:rsidP="00DA51F9">
            <w:pPr>
              <w:jc w:val="both"/>
              <w:rPr>
                <w:shd w:val="clear" w:color="auto" w:fill="FFFFFF"/>
              </w:rPr>
            </w:pPr>
            <w:r w:rsidRPr="003E2A75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DA51F9" w:rsidRPr="003E2A75" w:rsidRDefault="00DA51F9" w:rsidP="00DA51F9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2"/>
                <w:szCs w:val="22"/>
              </w:rPr>
            </w:pPr>
            <w:r w:rsidRPr="003E2A75">
              <w:rPr>
                <w:sz w:val="22"/>
                <w:szCs w:val="22"/>
              </w:rPr>
              <w:t>-овладение навыками учебно-исследовательской, проектной и социальной деятельности;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  <w:rPr>
                <w:b/>
                <w:bCs/>
              </w:rPr>
            </w:pPr>
            <w:r w:rsidRPr="003E2A75">
              <w:rPr>
                <w:b/>
                <w:bCs/>
              </w:rPr>
              <w:t>Овладение универсальными коммуникативными действиями: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б) </w:t>
            </w:r>
            <w:r w:rsidRPr="003E2A75">
              <w:rPr>
                <w:b/>
                <w:bCs/>
              </w:rPr>
              <w:t>совместная деятельность</w:t>
            </w:r>
            <w:r w:rsidRPr="003E2A75">
              <w:t>: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понимать и использовать преимущества командной и индивидуальной работы;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DA51F9" w:rsidRPr="003E2A75" w:rsidRDefault="00DA51F9" w:rsidP="00DA51F9">
            <w:pPr>
              <w:jc w:val="both"/>
            </w:pPr>
            <w:r w:rsidRPr="003E2A75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  <w:rPr>
                <w:b/>
                <w:bCs/>
              </w:rPr>
            </w:pPr>
            <w:r w:rsidRPr="003E2A75">
              <w:rPr>
                <w:b/>
                <w:bCs/>
              </w:rPr>
              <w:t>Овладение универсальными регулятивными действиями: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  <w:rPr>
                <w:b/>
                <w:bCs/>
              </w:rPr>
            </w:pPr>
            <w:r w:rsidRPr="003E2A75">
              <w:t>г</w:t>
            </w:r>
            <w:r w:rsidRPr="003E2A75">
              <w:rPr>
                <w:b/>
                <w:bCs/>
              </w:rPr>
              <w:t>) принятие себя и других людей: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принимать мотивы и аргументы других людей при анализе результатов деятельности;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признавать свое право и право других людей на ошибки;</w:t>
            </w:r>
          </w:p>
          <w:p w:rsidR="00DA51F9" w:rsidRPr="003E2A75" w:rsidRDefault="00DA51F9" w:rsidP="00DA51F9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lang w:eastAsia="zh-CN"/>
              </w:rPr>
            </w:pPr>
            <w:r w:rsidRPr="003E2A75">
              <w:t>- развивать способность понимать мир с позиции другого человека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DA51F9" w:rsidRPr="003E2A75" w:rsidRDefault="00DA51F9" w:rsidP="00DA51F9">
            <w:pPr>
              <w:widowControl w:val="0"/>
              <w:spacing w:line="276" w:lineRule="auto"/>
              <w:contextualSpacing/>
              <w:jc w:val="both"/>
              <w:rPr>
                <w:rFonts w:eastAsia="Times New Roman"/>
                <w:b/>
                <w:lang w:eastAsia="zh-CN"/>
              </w:rPr>
            </w:pPr>
            <w:r w:rsidRPr="003E2A75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DA51F9" w:rsidRPr="009D3627" w:rsidTr="00AA6C19">
        <w:trPr>
          <w:gridAfter w:val="1"/>
          <w:wAfter w:w="6" w:type="pct"/>
          <w:trHeight w:val="212"/>
        </w:trPr>
        <w:tc>
          <w:tcPr>
            <w:tcW w:w="3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AA6C19" w:rsidP="00DA51F9">
            <w:pPr>
              <w:spacing w:line="276" w:lineRule="auto"/>
              <w:contextualSpacing/>
              <w:jc w:val="center"/>
              <w:rPr>
                <w:iCs/>
              </w:rPr>
            </w:pPr>
            <w:r>
              <w:rPr>
                <w:iCs/>
              </w:rPr>
              <w:t>ОК.08</w:t>
            </w:r>
          </w:p>
        </w:tc>
        <w:tc>
          <w:tcPr>
            <w:tcW w:w="22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DA51F9" w:rsidP="00DA51F9">
            <w:pPr>
              <w:jc w:val="both"/>
              <w:rPr>
                <w:shd w:val="clear" w:color="auto" w:fill="FFFFFF"/>
              </w:rPr>
            </w:pPr>
            <w:r w:rsidRPr="003E2A75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DA51F9" w:rsidRPr="003E2A75" w:rsidRDefault="00DA51F9" w:rsidP="00DA51F9">
            <w:pPr>
              <w:jc w:val="both"/>
              <w:rPr>
                <w:shd w:val="clear" w:color="auto" w:fill="FFFFFF"/>
              </w:rPr>
            </w:pPr>
            <w:r w:rsidRPr="003E2A75">
              <w:rPr>
                <w:shd w:val="clear" w:color="auto" w:fill="FFFFFF"/>
              </w:rPr>
              <w:t>- наличие мотивации к обучению и личностному развитию;</w:t>
            </w:r>
          </w:p>
          <w:p w:rsidR="00DA51F9" w:rsidRPr="003E2A75" w:rsidRDefault="00DA51F9" w:rsidP="00DA51F9">
            <w:pPr>
              <w:jc w:val="both"/>
              <w:rPr>
                <w:b/>
                <w:bCs/>
                <w:shd w:val="clear" w:color="auto" w:fill="FFFFFF"/>
              </w:rPr>
            </w:pPr>
            <w:r w:rsidRPr="003E2A75">
              <w:rPr>
                <w:b/>
                <w:bCs/>
                <w:shd w:val="clear" w:color="auto" w:fill="FFFFFF"/>
              </w:rPr>
              <w:t xml:space="preserve">В части физического воспитания: </w:t>
            </w:r>
          </w:p>
          <w:p w:rsidR="00DA51F9" w:rsidRPr="003E2A75" w:rsidRDefault="00DA51F9" w:rsidP="00DA51F9">
            <w:pPr>
              <w:jc w:val="both"/>
              <w:rPr>
                <w:b/>
                <w:bCs/>
              </w:rPr>
            </w:pPr>
            <w:r w:rsidRPr="003E2A75">
              <w:rPr>
                <w:shd w:val="clear" w:color="auto" w:fill="FFFFFF"/>
              </w:rPr>
              <w:lastRenderedPageBreak/>
              <w:t>- сформированность здорового и безопасного образа жизни, ответственного отношения к своему здоровью;</w:t>
            </w:r>
          </w:p>
          <w:p w:rsidR="00DA51F9" w:rsidRPr="003E2A75" w:rsidRDefault="00DA51F9" w:rsidP="00DA51F9">
            <w:pPr>
              <w:jc w:val="both"/>
            </w:pPr>
            <w:r w:rsidRPr="003E2A75">
              <w:rPr>
                <w:shd w:val="clear" w:color="auto" w:fill="FFFFFF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DA51F9" w:rsidRPr="003E2A75" w:rsidRDefault="00DA51F9" w:rsidP="00DA51F9">
            <w:pPr>
              <w:jc w:val="both"/>
              <w:rPr>
                <w:shd w:val="clear" w:color="auto" w:fill="FFFFFF"/>
              </w:rPr>
            </w:pPr>
            <w:r w:rsidRPr="003E2A75">
              <w:rPr>
                <w:shd w:val="clear" w:color="auto" w:fill="FFFFFF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  <w:rPr>
                <w:b/>
                <w:bCs/>
              </w:rPr>
            </w:pPr>
            <w:r w:rsidRPr="003E2A75">
              <w:rPr>
                <w:b/>
                <w:bCs/>
              </w:rPr>
              <w:t>Овладение универсальными регулятивными действиями: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  <w:rPr>
                <w:b/>
                <w:bCs/>
              </w:rPr>
            </w:pPr>
            <w:r w:rsidRPr="003E2A75">
              <w:rPr>
                <w:b/>
                <w:bCs/>
              </w:rPr>
              <w:t>а) самоорганизация: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давать оценку новым ситуациям;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расширять рамки учебного предмета на основе личных предпочтений;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делать осознанный выбор, аргументировать его, брать ответственность за решение;</w:t>
            </w:r>
          </w:p>
          <w:p w:rsidR="00DA51F9" w:rsidRPr="003E2A75" w:rsidRDefault="00DA51F9" w:rsidP="00DA51F9">
            <w:pPr>
              <w:shd w:val="clear" w:color="auto" w:fill="FFFFFF"/>
              <w:jc w:val="both"/>
              <w:textAlignment w:val="baseline"/>
            </w:pPr>
            <w:r w:rsidRPr="003E2A75">
              <w:t>- оценивать приобретенный опыт;</w:t>
            </w:r>
          </w:p>
          <w:p w:rsidR="00DA51F9" w:rsidRPr="003E2A75" w:rsidRDefault="00DA51F9" w:rsidP="00DA51F9">
            <w:pPr>
              <w:jc w:val="both"/>
              <w:rPr>
                <w:shd w:val="clear" w:color="auto" w:fill="FFFFFF"/>
              </w:rPr>
            </w:pPr>
            <w:r w:rsidRPr="003E2A75"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A51F9" w:rsidRPr="003E2A75" w:rsidRDefault="00DA51F9" w:rsidP="00DA51F9">
            <w:pPr>
              <w:widowControl w:val="0"/>
              <w:jc w:val="both"/>
            </w:pPr>
            <w:r w:rsidRPr="003E2A75">
              <w:lastRenderedPageBreak/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 xml:space="preserve">- владеть современными технологиями укрепления и </w:t>
            </w:r>
            <w:r w:rsidRPr="003E2A75">
              <w:lastRenderedPageBreak/>
              <w:t>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владеть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DA51F9" w:rsidRPr="003E2A75" w:rsidRDefault="00DA51F9" w:rsidP="00DA51F9">
            <w:pPr>
              <w:widowControl w:val="0"/>
              <w:jc w:val="both"/>
            </w:pPr>
            <w:r w:rsidRPr="003E2A75">
              <w:t>- иметь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</w:tbl>
    <w:p w:rsidR="00EA02E5" w:rsidRDefault="00EA02E5" w:rsidP="00EA02E5">
      <w:pPr>
        <w:widowControl w:val="0"/>
        <w:ind w:firstLine="709"/>
        <w:jc w:val="both"/>
        <w:rPr>
          <w:rFonts w:eastAsia="Times New Roman"/>
          <w:sz w:val="24"/>
          <w:szCs w:val="28"/>
          <w:shd w:val="clear" w:color="auto" w:fill="FFFFFF"/>
          <w:lang w:eastAsia="ar-SA"/>
        </w:rPr>
      </w:pPr>
    </w:p>
    <w:p w:rsidR="00EA02E5" w:rsidRDefault="00EA02E5" w:rsidP="00EA02E5">
      <w:pPr>
        <w:pStyle w:val="1"/>
        <w:spacing w:before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404DB0" w:rsidRDefault="00EA02E5" w:rsidP="00AA6C19">
      <w:pPr>
        <w:widowControl w:val="0"/>
        <w:spacing w:line="360" w:lineRule="auto"/>
        <w:jc w:val="center"/>
        <w:rPr>
          <w:b/>
        </w:rPr>
      </w:pPr>
      <w:r w:rsidRPr="00BF609A">
        <w:rPr>
          <w:sz w:val="24"/>
          <w:szCs w:val="24"/>
        </w:rPr>
        <w:t>Контроль и оценка результатов освоения</w:t>
      </w:r>
      <w:r>
        <w:rPr>
          <w:sz w:val="24"/>
          <w:szCs w:val="24"/>
        </w:rPr>
        <w:t xml:space="preserve"> учебной дисциплины</w:t>
      </w:r>
      <w:r w:rsidR="00404DB0" w:rsidRPr="00404DB0">
        <w:rPr>
          <w:b/>
        </w:rPr>
        <w:t xml:space="preserve"> </w:t>
      </w:r>
    </w:p>
    <w:p w:rsidR="00404DB0" w:rsidRPr="00147A86" w:rsidRDefault="00404DB0" w:rsidP="00AA6C19">
      <w:pPr>
        <w:widowControl w:val="0"/>
        <w:spacing w:line="360" w:lineRule="auto"/>
        <w:jc w:val="center"/>
        <w:rPr>
          <w:b/>
        </w:rPr>
      </w:pPr>
      <w:r w:rsidRPr="00195C9C">
        <w:rPr>
          <w:b/>
        </w:rPr>
        <w:t>С</w:t>
      </w:r>
      <w:r>
        <w:rPr>
          <w:b/>
        </w:rPr>
        <w:t>Г</w:t>
      </w:r>
      <w:r w:rsidRPr="00195C9C">
        <w:rPr>
          <w:b/>
        </w:rPr>
        <w:t>.0</w:t>
      </w:r>
      <w:r>
        <w:rPr>
          <w:b/>
        </w:rPr>
        <w:t>4</w:t>
      </w:r>
      <w:r w:rsidRPr="00195C9C">
        <w:rPr>
          <w:b/>
        </w:rPr>
        <w:t xml:space="preserve"> </w:t>
      </w:r>
      <w:r>
        <w:rPr>
          <w:b/>
        </w:rPr>
        <w:t>ФИЗИЧЕСКАЯ КУЛЬТУРА</w:t>
      </w:r>
    </w:p>
    <w:p w:rsidR="00EA02E5" w:rsidRPr="00BF609A" w:rsidRDefault="00404DB0" w:rsidP="00AA6C19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>
        <w:rPr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</w:p>
    <w:p w:rsidR="00EA02E5" w:rsidRPr="00404DB0" w:rsidRDefault="00EA02E5" w:rsidP="00AA6C19">
      <w:pPr>
        <w:pStyle w:val="a7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404DB0">
        <w:rPr>
          <w:sz w:val="24"/>
          <w:szCs w:val="24"/>
        </w:rPr>
        <w:t xml:space="preserve">Контроль и оценка результатов раскрываются через усвоенные знания и приобретенные студентами умения, направленные на формирование элементов общих компетенций. </w:t>
      </w:r>
    </w:p>
    <w:p w:rsidR="00DA51F9" w:rsidRDefault="00DA51F9" w:rsidP="00AA6C19">
      <w:pPr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2843"/>
        <w:gridCol w:w="336"/>
        <w:gridCol w:w="3775"/>
        <w:gridCol w:w="1701"/>
      </w:tblGrid>
      <w:tr w:rsidR="00DA51F9" w:rsidRPr="00742852" w:rsidTr="00DA51F9">
        <w:tc>
          <w:tcPr>
            <w:tcW w:w="3539" w:type="dxa"/>
            <w:gridSpan w:val="2"/>
          </w:tcPr>
          <w:p w:rsidR="00DA51F9" w:rsidRPr="004B25F1" w:rsidRDefault="00DA51F9" w:rsidP="00AA6C19">
            <w:pPr>
              <w:spacing w:line="276" w:lineRule="auto"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 w:rsidRPr="004B25F1">
              <w:rPr>
                <w:rFonts w:eastAsia="Times New Roman"/>
                <w:b/>
                <w:bCs/>
                <w:sz w:val="24"/>
                <w:szCs w:val="24"/>
              </w:rPr>
              <w:t xml:space="preserve">Формы и методы оценки и контроля </w:t>
            </w:r>
          </w:p>
        </w:tc>
        <w:tc>
          <w:tcPr>
            <w:tcW w:w="4111" w:type="dxa"/>
            <w:gridSpan w:val="2"/>
          </w:tcPr>
          <w:p w:rsidR="00DA51F9" w:rsidRPr="00742852" w:rsidRDefault="00DA51F9" w:rsidP="00AA6C1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ФОС</w:t>
            </w:r>
          </w:p>
        </w:tc>
        <w:tc>
          <w:tcPr>
            <w:tcW w:w="1701" w:type="dxa"/>
          </w:tcPr>
          <w:p w:rsidR="00DA51F9" w:rsidRPr="00742852" w:rsidRDefault="00DA51F9" w:rsidP="00AA6C1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Критерии оценивания </w:t>
            </w:r>
          </w:p>
        </w:tc>
      </w:tr>
      <w:tr w:rsidR="00DA51F9" w:rsidRPr="00742852" w:rsidTr="00DA51F9">
        <w:tc>
          <w:tcPr>
            <w:tcW w:w="696" w:type="dxa"/>
          </w:tcPr>
          <w:p w:rsidR="00DA51F9" w:rsidRPr="00742852" w:rsidRDefault="00DA51F9" w:rsidP="00AA6C1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3.1.</w:t>
            </w: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843" w:type="dxa"/>
          </w:tcPr>
          <w:p w:rsidR="00DA51F9" w:rsidRPr="00742852" w:rsidRDefault="00DA51F9" w:rsidP="00AA6C19">
            <w:pPr>
              <w:spacing w:before="120" w:after="120"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Стартовая диагностика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 (входной контроль)</w:t>
            </w:r>
          </w:p>
        </w:tc>
        <w:tc>
          <w:tcPr>
            <w:tcW w:w="336" w:type="dxa"/>
          </w:tcPr>
          <w:p w:rsidR="00DA51F9" w:rsidRPr="00742852" w:rsidRDefault="00DA51F9" w:rsidP="00AA6C1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DA51F9" w:rsidRPr="00742852" w:rsidRDefault="00DA51F9" w:rsidP="00AA6C19">
            <w:pPr>
              <w:spacing w:before="120" w:after="120"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Диагностическая работа (нулевой срез)</w:t>
            </w:r>
          </w:p>
        </w:tc>
        <w:tc>
          <w:tcPr>
            <w:tcW w:w="1701" w:type="dxa"/>
          </w:tcPr>
          <w:p w:rsidR="00DA51F9" w:rsidRPr="00C12C20" w:rsidRDefault="00DA51F9" w:rsidP="00AA6C19">
            <w:pPr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5C1655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DA51F9" w:rsidRPr="00742852" w:rsidTr="00DA51F9">
        <w:tc>
          <w:tcPr>
            <w:tcW w:w="69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</w:t>
            </w:r>
          </w:p>
        </w:tc>
        <w:tc>
          <w:tcPr>
            <w:tcW w:w="2843" w:type="dxa"/>
          </w:tcPr>
          <w:p w:rsidR="00DA51F9" w:rsidRDefault="00DA51F9" w:rsidP="00DA51F9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Текущий контроль:</w:t>
            </w:r>
          </w:p>
          <w:p w:rsidR="00DA51F9" w:rsidRPr="00011FAE" w:rsidRDefault="00DA51F9" w:rsidP="00DA51F9">
            <w:pPr>
              <w:spacing w:line="276" w:lineRule="auto"/>
              <w:rPr>
                <w:rFonts w:eastAsia="Times New Roman"/>
                <w:sz w:val="24"/>
                <w:szCs w:val="24"/>
                <w:lang w:val="en-US"/>
              </w:rPr>
            </w:pPr>
          </w:p>
        </w:tc>
        <w:tc>
          <w:tcPr>
            <w:tcW w:w="33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775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DA51F9" w:rsidRPr="00742852" w:rsidTr="00DA51F9">
        <w:tc>
          <w:tcPr>
            <w:tcW w:w="69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3.2.1</w:t>
            </w:r>
          </w:p>
        </w:tc>
        <w:tc>
          <w:tcPr>
            <w:tcW w:w="2843" w:type="dxa"/>
          </w:tcPr>
          <w:p w:rsidR="00DA51F9" w:rsidRPr="00742852" w:rsidRDefault="00DA51F9" w:rsidP="00DA51F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тестирование</w:t>
            </w:r>
          </w:p>
        </w:tc>
        <w:tc>
          <w:tcPr>
            <w:tcW w:w="33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DA51F9" w:rsidRPr="00742852" w:rsidRDefault="00DA51F9" w:rsidP="00DA51F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Критерии оценивания тестирования</w:t>
            </w:r>
          </w:p>
        </w:tc>
        <w:tc>
          <w:tcPr>
            <w:tcW w:w="1701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1</w:t>
            </w:r>
          </w:p>
        </w:tc>
      </w:tr>
      <w:tr w:rsidR="00DA51F9" w:rsidRPr="00742852" w:rsidTr="00DA51F9">
        <w:tc>
          <w:tcPr>
            <w:tcW w:w="69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3.2.2</w:t>
            </w:r>
          </w:p>
        </w:tc>
        <w:tc>
          <w:tcPr>
            <w:tcW w:w="2843" w:type="dxa"/>
          </w:tcPr>
          <w:p w:rsidR="00DA51F9" w:rsidRPr="00742852" w:rsidRDefault="00DA51F9" w:rsidP="00DA51F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- практические задания, упражнения</w:t>
            </w:r>
          </w:p>
        </w:tc>
        <w:tc>
          <w:tcPr>
            <w:tcW w:w="33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DA51F9" w:rsidRPr="00742852" w:rsidRDefault="00DA51F9" w:rsidP="00DA51F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Эталон (критерии оценивания </w:t>
            </w:r>
            <w:r>
              <w:rPr>
                <w:rFonts w:eastAsia="Times New Roman"/>
                <w:sz w:val="24"/>
                <w:szCs w:val="24"/>
              </w:rPr>
              <w:t>устный опрос</w:t>
            </w:r>
            <w:r w:rsidRPr="00742852"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A51F9" w:rsidRDefault="00DA51F9" w:rsidP="00DA51F9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2</w:t>
            </w:r>
          </w:p>
          <w:p w:rsidR="00DA51F9" w:rsidRDefault="00DA51F9" w:rsidP="00DA51F9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3</w:t>
            </w:r>
          </w:p>
          <w:p w:rsidR="00DA51F9" w:rsidRPr="006674A4" w:rsidRDefault="00DA51F9" w:rsidP="00DA51F9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>Таблица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 4</w:t>
            </w:r>
          </w:p>
        </w:tc>
      </w:tr>
      <w:tr w:rsidR="00DA51F9" w:rsidRPr="00742852" w:rsidTr="00DA51F9">
        <w:tc>
          <w:tcPr>
            <w:tcW w:w="69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>3</w:t>
            </w:r>
            <w:r>
              <w:rPr>
                <w:rFonts w:eastAsia="Times New Roman"/>
                <w:sz w:val="24"/>
                <w:szCs w:val="24"/>
              </w:rPr>
              <w:t>.3</w:t>
            </w:r>
          </w:p>
        </w:tc>
        <w:tc>
          <w:tcPr>
            <w:tcW w:w="2843" w:type="dxa"/>
          </w:tcPr>
          <w:p w:rsidR="00DA51F9" w:rsidRPr="00742852" w:rsidRDefault="00DA51F9" w:rsidP="00DA51F9">
            <w:pPr>
              <w:spacing w:line="276" w:lineRule="auto"/>
              <w:rPr>
                <w:rFonts w:eastAsia="Times New Roman"/>
                <w:b/>
                <w:sz w:val="24"/>
                <w:szCs w:val="24"/>
              </w:rPr>
            </w:pPr>
            <w:r w:rsidRPr="00742852">
              <w:rPr>
                <w:rFonts w:eastAsia="Times New Roman"/>
                <w:b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6" w:type="dxa"/>
          </w:tcPr>
          <w:p w:rsidR="00DA51F9" w:rsidRPr="00742852" w:rsidRDefault="00DA51F9" w:rsidP="00DA51F9">
            <w:pPr>
              <w:spacing w:line="276" w:lineRule="auto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3775" w:type="dxa"/>
          </w:tcPr>
          <w:p w:rsidR="00DA51F9" w:rsidRPr="00742852" w:rsidRDefault="00DA51F9" w:rsidP="00DA51F9">
            <w:pPr>
              <w:spacing w:line="276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Зачет, зачет с оценкой, </w:t>
            </w:r>
          </w:p>
        </w:tc>
        <w:tc>
          <w:tcPr>
            <w:tcW w:w="1701" w:type="dxa"/>
          </w:tcPr>
          <w:p w:rsidR="00DA51F9" w:rsidRDefault="00DA51F9" w:rsidP="00DA51F9">
            <w:pPr>
              <w:spacing w:line="276" w:lineRule="auto"/>
              <w:jc w:val="center"/>
              <w:rPr>
                <w:rFonts w:eastAsiaTheme="minorHAnsi" w:cstheme="minorBidi"/>
                <w:sz w:val="24"/>
                <w:szCs w:val="24"/>
                <w:lang w:eastAsia="en-US"/>
              </w:rPr>
            </w:pPr>
            <w:r w:rsidRPr="00BF609A">
              <w:rPr>
                <w:rFonts w:eastAsiaTheme="minorHAnsi" w:cstheme="minorBidi"/>
                <w:sz w:val="24"/>
                <w:szCs w:val="24"/>
                <w:lang w:eastAsia="en-US"/>
              </w:rPr>
              <w:t xml:space="preserve">Таблица </w:t>
            </w:r>
            <w:r>
              <w:rPr>
                <w:rFonts w:eastAsiaTheme="minorHAnsi" w:cstheme="minorBidi"/>
                <w:sz w:val="24"/>
                <w:szCs w:val="24"/>
                <w:lang w:eastAsia="en-US"/>
              </w:rPr>
              <w:t>5</w:t>
            </w:r>
          </w:p>
        </w:tc>
      </w:tr>
    </w:tbl>
    <w:p w:rsidR="00555889" w:rsidRDefault="00555889" w:rsidP="00DA51F9">
      <w:pPr>
        <w:ind w:right="40"/>
        <w:rPr>
          <w:b/>
          <w:bCs/>
          <w:sz w:val="24"/>
          <w:szCs w:val="24"/>
        </w:rPr>
      </w:pPr>
    </w:p>
    <w:p w:rsidR="00555889" w:rsidRDefault="00555889" w:rsidP="00EA02E5">
      <w:pPr>
        <w:ind w:left="15" w:right="40" w:firstLine="693"/>
        <w:rPr>
          <w:b/>
          <w:bCs/>
          <w:sz w:val="24"/>
          <w:szCs w:val="24"/>
        </w:rPr>
      </w:pPr>
    </w:p>
    <w:p w:rsidR="00555889" w:rsidRDefault="00555889" w:rsidP="00EA02E5">
      <w:pPr>
        <w:ind w:left="15" w:right="40" w:firstLine="693"/>
        <w:rPr>
          <w:b/>
          <w:bCs/>
          <w:sz w:val="24"/>
          <w:szCs w:val="24"/>
        </w:rPr>
      </w:pPr>
    </w:p>
    <w:p w:rsidR="00EA02E5" w:rsidRPr="00B9251C" w:rsidRDefault="00EA02E5" w:rsidP="00AA6C19">
      <w:pPr>
        <w:pStyle w:val="a7"/>
        <w:numPr>
          <w:ilvl w:val="0"/>
          <w:numId w:val="1"/>
        </w:numPr>
        <w:jc w:val="both"/>
        <w:rPr>
          <w:rFonts w:eastAsia="Times New Roman"/>
          <w:b/>
          <w:sz w:val="24"/>
          <w:szCs w:val="24"/>
        </w:rPr>
      </w:pPr>
      <w:r w:rsidRPr="00B9251C">
        <w:rPr>
          <w:rFonts w:eastAsia="Times New Roman"/>
          <w:b/>
          <w:sz w:val="24"/>
          <w:szCs w:val="24"/>
        </w:rPr>
        <w:lastRenderedPageBreak/>
        <w:t>Структура оценочных материалов для промежуточной аттестации</w:t>
      </w:r>
    </w:p>
    <w:p w:rsidR="008A5B35" w:rsidRPr="00147A86" w:rsidRDefault="00EA02E5" w:rsidP="00AA6C19">
      <w:pPr>
        <w:widowControl w:val="0"/>
        <w:jc w:val="both"/>
        <w:rPr>
          <w:b/>
        </w:rPr>
      </w:pPr>
      <w:r w:rsidRPr="00AE6218">
        <w:rPr>
          <w:rFonts w:eastAsia="Times New Roman"/>
          <w:b/>
          <w:sz w:val="24"/>
          <w:szCs w:val="24"/>
        </w:rPr>
        <w:t xml:space="preserve">Промежуточная аттестация по </w:t>
      </w:r>
      <w:r w:rsidR="008A5B35" w:rsidRPr="00195C9C">
        <w:rPr>
          <w:b/>
        </w:rPr>
        <w:t>С</w:t>
      </w:r>
      <w:r w:rsidR="008A5B35">
        <w:rPr>
          <w:b/>
        </w:rPr>
        <w:t>Г</w:t>
      </w:r>
      <w:r w:rsidR="008A5B35" w:rsidRPr="00195C9C">
        <w:rPr>
          <w:b/>
        </w:rPr>
        <w:t>.0</w:t>
      </w:r>
      <w:r w:rsidR="008A5B35">
        <w:rPr>
          <w:b/>
        </w:rPr>
        <w:t>4</w:t>
      </w:r>
      <w:r w:rsidR="008A5B35" w:rsidRPr="00195C9C">
        <w:rPr>
          <w:b/>
        </w:rPr>
        <w:t xml:space="preserve"> </w:t>
      </w:r>
      <w:r w:rsidR="008A5B35">
        <w:rPr>
          <w:b/>
        </w:rPr>
        <w:t>ФИЗИЧЕСКАЯ КУЛЬТУРА</w:t>
      </w:r>
    </w:p>
    <w:p w:rsidR="00404DB0" w:rsidRDefault="00EA02E5" w:rsidP="00AA6C19">
      <w:pPr>
        <w:widowControl w:val="0"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Спецификация </w:t>
      </w:r>
      <w:r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по </w:t>
      </w:r>
      <w:r>
        <w:rPr>
          <w:rFonts w:eastAsia="Times New Roman"/>
          <w:bCs/>
          <w:sz w:val="24"/>
          <w:szCs w:val="24"/>
        </w:rPr>
        <w:t xml:space="preserve">учебной </w:t>
      </w:r>
      <w:r w:rsidRPr="00AE6218">
        <w:rPr>
          <w:rFonts w:eastAsia="Times New Roman"/>
          <w:bCs/>
          <w:sz w:val="24"/>
          <w:szCs w:val="24"/>
        </w:rPr>
        <w:t>дисциплине</w:t>
      </w:r>
    </w:p>
    <w:p w:rsidR="00404DB0" w:rsidRPr="00147A86" w:rsidRDefault="00404DB0" w:rsidP="00AA6C19">
      <w:pPr>
        <w:widowControl w:val="0"/>
        <w:jc w:val="both"/>
        <w:rPr>
          <w:b/>
        </w:rPr>
      </w:pPr>
      <w:r w:rsidRPr="00195C9C">
        <w:rPr>
          <w:b/>
        </w:rPr>
        <w:t>С</w:t>
      </w:r>
      <w:r>
        <w:rPr>
          <w:b/>
        </w:rPr>
        <w:t>Г</w:t>
      </w:r>
      <w:r w:rsidRPr="00195C9C">
        <w:rPr>
          <w:b/>
        </w:rPr>
        <w:t>.0</w:t>
      </w:r>
      <w:r>
        <w:rPr>
          <w:b/>
        </w:rPr>
        <w:t>4</w:t>
      </w:r>
      <w:r w:rsidRPr="00195C9C">
        <w:rPr>
          <w:b/>
        </w:rPr>
        <w:t xml:space="preserve"> </w:t>
      </w:r>
      <w:r>
        <w:rPr>
          <w:b/>
        </w:rPr>
        <w:t>ФИЗИЧЕСКАЯ КУЛЬТУРА</w:t>
      </w:r>
    </w:p>
    <w:p w:rsidR="00EA02E5" w:rsidRPr="00AE6218" w:rsidRDefault="00EA02E5" w:rsidP="00AA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EA02E5" w:rsidRPr="00AE6218" w:rsidRDefault="00EA02E5" w:rsidP="00AA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Назначение </w:t>
      </w:r>
      <w:r w:rsidR="00AA6C19">
        <w:rPr>
          <w:rFonts w:eastAsiaTheme="minorHAnsi" w:cstheme="minorBidi"/>
          <w:sz w:val="24"/>
          <w:szCs w:val="24"/>
          <w:lang w:eastAsia="en-US"/>
        </w:rPr>
        <w:t xml:space="preserve">зачета, зачета с оценкой </w:t>
      </w:r>
      <w:r w:rsidRPr="00AE6218">
        <w:rPr>
          <w:rFonts w:eastAsia="Times New Roman"/>
          <w:bCs/>
          <w:sz w:val="24"/>
          <w:szCs w:val="24"/>
        </w:rPr>
        <w:t>– оценить уро</w:t>
      </w:r>
      <w:r w:rsidR="00404DB0">
        <w:rPr>
          <w:rFonts w:eastAsia="Times New Roman"/>
          <w:bCs/>
          <w:sz w:val="24"/>
          <w:szCs w:val="24"/>
        </w:rPr>
        <w:t>вень подготовки студентов по</w:t>
      </w:r>
      <w:r w:rsidR="00404DB0" w:rsidRPr="00404DB0">
        <w:rPr>
          <w:b/>
        </w:rPr>
        <w:t xml:space="preserve"> </w:t>
      </w:r>
      <w:r w:rsidR="00404DB0" w:rsidRPr="00195C9C">
        <w:rPr>
          <w:b/>
        </w:rPr>
        <w:t>С</w:t>
      </w:r>
      <w:r w:rsidR="00404DB0">
        <w:rPr>
          <w:b/>
        </w:rPr>
        <w:t>Г</w:t>
      </w:r>
      <w:r w:rsidR="00404DB0" w:rsidRPr="00195C9C">
        <w:rPr>
          <w:b/>
        </w:rPr>
        <w:t>.0</w:t>
      </w:r>
      <w:r w:rsidR="00404DB0">
        <w:rPr>
          <w:b/>
        </w:rPr>
        <w:t>4</w:t>
      </w:r>
      <w:r w:rsidR="00404DB0" w:rsidRPr="00195C9C">
        <w:rPr>
          <w:b/>
        </w:rPr>
        <w:t xml:space="preserve"> </w:t>
      </w:r>
      <w:r w:rsidR="00404DB0">
        <w:rPr>
          <w:rFonts w:eastAsia="Times New Roman"/>
          <w:bCs/>
          <w:sz w:val="24"/>
          <w:szCs w:val="24"/>
        </w:rPr>
        <w:t xml:space="preserve">  </w:t>
      </w:r>
      <w:r w:rsidRPr="00FA244B">
        <w:rPr>
          <w:rFonts w:eastAsia="Times New Roman"/>
          <w:bCs/>
          <w:sz w:val="24"/>
          <w:szCs w:val="24"/>
        </w:rPr>
        <w:t>цикла</w:t>
      </w:r>
      <w:r w:rsidR="00404DB0">
        <w:rPr>
          <w:rFonts w:eastAsia="Times New Roman"/>
          <w:bCs/>
          <w:sz w:val="24"/>
          <w:szCs w:val="24"/>
        </w:rPr>
        <w:t xml:space="preserve"> </w:t>
      </w:r>
      <w:r w:rsidRPr="00AE6218">
        <w:rPr>
          <w:rFonts w:eastAsia="Times New Roman"/>
          <w:bCs/>
          <w:sz w:val="24"/>
          <w:szCs w:val="24"/>
        </w:rPr>
        <w:t xml:space="preserve">с целью установления их готовности к дальнейшему усвоению </w:t>
      </w:r>
      <w:r w:rsidR="00404DB0">
        <w:rPr>
          <w:rFonts w:eastAsia="Times New Roman"/>
          <w:sz w:val="24"/>
          <w:szCs w:val="24"/>
        </w:rPr>
        <w:t xml:space="preserve">по специальности </w:t>
      </w:r>
      <w:r w:rsidR="00404DB0">
        <w:rPr>
          <w:b/>
          <w:bCs/>
        </w:rPr>
        <w:t xml:space="preserve">  </w:t>
      </w:r>
      <w:r w:rsidR="00404DB0" w:rsidRPr="00404DB0">
        <w:rPr>
          <w:b/>
          <w:bCs/>
          <w:sz w:val="18"/>
          <w:szCs w:val="18"/>
        </w:rPr>
        <w:t xml:space="preserve">«23.02.07 </w:t>
      </w:r>
      <w:r w:rsidR="00404DB0" w:rsidRPr="00404DB0">
        <w:rPr>
          <w:bCs/>
          <w:sz w:val="18"/>
          <w:szCs w:val="18"/>
        </w:rPr>
        <w:t>ТЕХНИЧЕСКОЕ ОБСЛУЖИВАНИЕ И РЕМОНТ АВТОТРАНСПОРТНЫХ СРЕДСТВ</w:t>
      </w:r>
      <w:r w:rsidR="00404DB0" w:rsidRPr="00404DB0">
        <w:rPr>
          <w:sz w:val="18"/>
          <w:szCs w:val="18"/>
        </w:rPr>
        <w:t>»</w:t>
      </w:r>
    </w:p>
    <w:p w:rsidR="00EA02E5" w:rsidRPr="00AE6218" w:rsidRDefault="00EA02E5" w:rsidP="00AA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1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Содержание </w:t>
      </w:r>
      <w:r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определяется в соответствии с ФГОС СПО </w:t>
      </w:r>
      <w:r w:rsidR="00404DB0">
        <w:rPr>
          <w:rFonts w:eastAsia="Times New Roman"/>
          <w:sz w:val="24"/>
          <w:szCs w:val="24"/>
        </w:rPr>
        <w:t xml:space="preserve">по специальности </w:t>
      </w:r>
      <w:r w:rsidR="00404DB0">
        <w:rPr>
          <w:b/>
          <w:bCs/>
        </w:rPr>
        <w:t xml:space="preserve">  </w:t>
      </w:r>
      <w:r w:rsidR="00404DB0" w:rsidRPr="00404DB0">
        <w:rPr>
          <w:b/>
          <w:bCs/>
          <w:sz w:val="18"/>
          <w:szCs w:val="18"/>
        </w:rPr>
        <w:t xml:space="preserve">«23.02.07 </w:t>
      </w:r>
      <w:r w:rsidR="00404DB0" w:rsidRPr="00404DB0">
        <w:rPr>
          <w:bCs/>
          <w:sz w:val="18"/>
          <w:szCs w:val="18"/>
        </w:rPr>
        <w:t>ТЕХНИЧЕСКОЕ ОБСЛУЖИВАНИЕ И РЕМОНТ АВТОТРАНСПОРТНЫХ СРЕДСТВ</w:t>
      </w:r>
      <w:r w:rsidR="00404DB0" w:rsidRPr="00404DB0">
        <w:rPr>
          <w:sz w:val="18"/>
          <w:szCs w:val="18"/>
        </w:rPr>
        <w:t>»</w:t>
      </w:r>
      <w:r w:rsidRPr="00AE6218">
        <w:rPr>
          <w:rFonts w:eastAsia="Times New Roman"/>
          <w:bCs/>
          <w:sz w:val="24"/>
          <w:szCs w:val="24"/>
        </w:rPr>
        <w:t xml:space="preserve"> програм</w:t>
      </w:r>
      <w:r>
        <w:rPr>
          <w:rFonts w:eastAsia="Times New Roman"/>
          <w:bCs/>
          <w:sz w:val="24"/>
          <w:szCs w:val="24"/>
        </w:rPr>
        <w:t xml:space="preserve">мой дисциплины </w:t>
      </w:r>
      <w:r w:rsidR="00404DB0">
        <w:rPr>
          <w:rFonts w:eastAsia="Times New Roman"/>
          <w:bCs/>
          <w:sz w:val="24"/>
          <w:szCs w:val="24"/>
        </w:rPr>
        <w:t>СГ 04</w:t>
      </w:r>
    </w:p>
    <w:p w:rsidR="00EA02E5" w:rsidRDefault="00EA02E5" w:rsidP="00AA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>2</w:t>
      </w:r>
      <w:r>
        <w:rPr>
          <w:rFonts w:eastAsia="Times New Roman"/>
          <w:bCs/>
          <w:sz w:val="24"/>
          <w:szCs w:val="24"/>
        </w:rPr>
        <w:t>.</w:t>
      </w:r>
      <w:r w:rsidRPr="00AE6218">
        <w:rPr>
          <w:rFonts w:eastAsia="Times New Roman"/>
          <w:bCs/>
          <w:sz w:val="24"/>
          <w:szCs w:val="24"/>
        </w:rPr>
        <w:t xml:space="preserve"> Принципы отбора содержания </w:t>
      </w:r>
      <w:r>
        <w:rPr>
          <w:rFonts w:eastAsiaTheme="minorHAnsi" w:cstheme="minorBidi"/>
          <w:sz w:val="24"/>
          <w:szCs w:val="24"/>
          <w:lang w:eastAsia="en-US"/>
        </w:rPr>
        <w:t>зачета, зачета с оценкой</w:t>
      </w:r>
      <w:r w:rsidRPr="00AE6218">
        <w:rPr>
          <w:rFonts w:eastAsia="Times New Roman"/>
          <w:bCs/>
          <w:sz w:val="24"/>
          <w:szCs w:val="24"/>
        </w:rPr>
        <w:t xml:space="preserve"> </w:t>
      </w:r>
    </w:p>
    <w:p w:rsidR="00C172D3" w:rsidRDefault="00C172D3" w:rsidP="00AA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Theme="minorHAnsi" w:cstheme="minorBidi"/>
          <w:sz w:val="24"/>
          <w:szCs w:val="24"/>
          <w:lang w:eastAsia="en-US"/>
        </w:rPr>
      </w:pPr>
      <w:r w:rsidRPr="00BF6730">
        <w:rPr>
          <w:rFonts w:eastAsia="Times New Roman"/>
          <w:bCs/>
          <w:sz w:val="24"/>
          <w:szCs w:val="24"/>
        </w:rPr>
        <w:t>-</w:t>
      </w:r>
      <w:r w:rsidRPr="00BF6730">
        <w:rPr>
          <w:rFonts w:eastAsiaTheme="minorHAnsi" w:cstheme="minorBidi"/>
          <w:sz w:val="24"/>
          <w:szCs w:val="24"/>
          <w:lang w:eastAsia="en-US"/>
        </w:rPr>
        <w:t xml:space="preserve">зачета, зачета с оценкой </w:t>
      </w:r>
      <w:r>
        <w:rPr>
          <w:rFonts w:eastAsiaTheme="minorHAnsi" w:cstheme="minorBidi"/>
          <w:sz w:val="24"/>
          <w:szCs w:val="24"/>
          <w:lang w:eastAsia="en-US"/>
        </w:rPr>
        <w:t>в рамках времени, отведенного на УД;</w:t>
      </w:r>
    </w:p>
    <w:p w:rsidR="00C172D3" w:rsidRPr="00AE6218" w:rsidRDefault="00C172D3" w:rsidP="00AA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 w:rsidRPr="00AE6218">
        <w:rPr>
          <w:rFonts w:eastAsia="Times New Roman"/>
          <w:bCs/>
          <w:sz w:val="24"/>
          <w:szCs w:val="24"/>
        </w:rPr>
        <w:t xml:space="preserve">На подготовку к устному ответу студенту </w:t>
      </w:r>
      <w:r>
        <w:rPr>
          <w:rFonts w:eastAsia="Times New Roman"/>
          <w:bCs/>
          <w:sz w:val="24"/>
          <w:szCs w:val="24"/>
        </w:rPr>
        <w:t>отводится не более 5</w:t>
      </w:r>
      <w:r w:rsidRPr="00AE6218">
        <w:rPr>
          <w:rFonts w:eastAsia="Times New Roman"/>
          <w:bCs/>
          <w:sz w:val="24"/>
          <w:szCs w:val="24"/>
        </w:rPr>
        <w:t xml:space="preserve"> минут. Время устного ответ</w:t>
      </w:r>
      <w:r>
        <w:rPr>
          <w:rFonts w:eastAsia="Times New Roman"/>
          <w:bCs/>
          <w:sz w:val="24"/>
          <w:szCs w:val="24"/>
        </w:rPr>
        <w:t>а студента составляет 10</w:t>
      </w:r>
      <w:r w:rsidRPr="00AE6218">
        <w:rPr>
          <w:rFonts w:eastAsia="Times New Roman"/>
          <w:bCs/>
          <w:sz w:val="24"/>
          <w:szCs w:val="24"/>
        </w:rPr>
        <w:t xml:space="preserve"> минут. </w:t>
      </w:r>
    </w:p>
    <w:p w:rsidR="00EA02E5" w:rsidRDefault="00C172D3" w:rsidP="00AA6C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На выполнение практического задания отводится 5 минут. На ответ на дополнительные вопросы студенту отводится не более 2 минут.</w:t>
      </w:r>
    </w:p>
    <w:p w:rsidR="00C172D3" w:rsidRDefault="00C172D3" w:rsidP="00AA6C19">
      <w:pPr>
        <w:ind w:left="15" w:right="40" w:firstLine="693"/>
        <w:jc w:val="both"/>
        <w:rPr>
          <w:sz w:val="24"/>
          <w:szCs w:val="24"/>
        </w:rPr>
      </w:pPr>
    </w:p>
    <w:p w:rsidR="00C172D3" w:rsidRPr="00F540F5" w:rsidRDefault="00C172D3" w:rsidP="00AA6C19">
      <w:pPr>
        <w:pStyle w:val="a7"/>
        <w:ind w:right="40"/>
        <w:jc w:val="both"/>
        <w:rPr>
          <w:b/>
          <w:bCs/>
          <w:sz w:val="24"/>
          <w:szCs w:val="24"/>
        </w:rPr>
      </w:pPr>
      <w:r w:rsidRPr="00E30F85">
        <w:rPr>
          <w:b/>
          <w:bCs/>
          <w:sz w:val="24"/>
          <w:szCs w:val="24"/>
        </w:rPr>
        <w:t>Типы оценочных мероприятий</w:t>
      </w:r>
      <w:r>
        <w:rPr>
          <w:sz w:val="24"/>
          <w:szCs w:val="24"/>
        </w:rPr>
        <w:t xml:space="preserve"> </w:t>
      </w:r>
    </w:p>
    <w:tbl>
      <w:tblPr>
        <w:tblW w:w="10490" w:type="dxa"/>
        <w:tblInd w:w="-745" w:type="dxa"/>
        <w:tblCellMar>
          <w:top w:w="34" w:type="dxa"/>
          <w:left w:w="106" w:type="dxa"/>
          <w:right w:w="114" w:type="dxa"/>
        </w:tblCellMar>
        <w:tblLook w:val="04A0" w:firstRow="1" w:lastRow="0" w:firstColumn="1" w:lastColumn="0" w:noHBand="0" w:noVBand="1"/>
      </w:tblPr>
      <w:tblGrid>
        <w:gridCol w:w="3451"/>
        <w:gridCol w:w="5227"/>
        <w:gridCol w:w="1812"/>
      </w:tblGrid>
      <w:tr w:rsidR="00C172D3" w:rsidRPr="00EF5E6A" w:rsidTr="00F70F12">
        <w:trPr>
          <w:trHeight w:val="547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Pr="00EF5E6A" w:rsidRDefault="00C172D3" w:rsidP="003E2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Pr="00EF5E6A" w:rsidRDefault="00C172D3" w:rsidP="003E2A75">
            <w:pPr>
              <w:jc w:val="center"/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 xml:space="preserve">Тип оценочных мероприятий 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Pr="00EF5E6A" w:rsidRDefault="00C172D3" w:rsidP="003E2A75">
            <w:pPr>
              <w:jc w:val="center"/>
              <w:rPr>
                <w:sz w:val="24"/>
                <w:szCs w:val="24"/>
              </w:rPr>
            </w:pPr>
            <w:r w:rsidRPr="00742852">
              <w:rPr>
                <w:rFonts w:eastAsia="Times New Roman"/>
                <w:sz w:val="24"/>
                <w:szCs w:val="24"/>
              </w:rPr>
              <w:t xml:space="preserve">№ </w:t>
            </w:r>
            <w:r>
              <w:rPr>
                <w:rFonts w:eastAsia="Times New Roman"/>
                <w:sz w:val="24"/>
                <w:szCs w:val="24"/>
              </w:rPr>
              <w:t>задания</w:t>
            </w:r>
          </w:p>
        </w:tc>
      </w:tr>
      <w:tr w:rsidR="00C172D3" w:rsidRPr="00EF5E6A" w:rsidTr="00AA6C19">
        <w:trPr>
          <w:trHeight w:val="803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C172D3" w:rsidP="003E2A75">
            <w:pPr>
              <w:rPr>
                <w:sz w:val="24"/>
                <w:szCs w:val="24"/>
              </w:rPr>
            </w:pPr>
            <w:r w:rsidRPr="00EF5E6A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аздел 1</w:t>
            </w:r>
          </w:p>
          <w:p w:rsidR="00C172D3" w:rsidRDefault="00C172D3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Входной контроль (стартовая диагностика)</w:t>
            </w:r>
          </w:p>
          <w:p w:rsidR="00C172D3" w:rsidRPr="00BF6730" w:rsidRDefault="00C172D3" w:rsidP="003E2A75">
            <w:pPr>
              <w:rPr>
                <w:i/>
                <w:sz w:val="24"/>
                <w:szCs w:val="24"/>
              </w:rPr>
            </w:pP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C172D3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C172D3" w:rsidRDefault="00C172D3" w:rsidP="003E2A7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  <w:r>
              <w:rPr>
                <w:sz w:val="24"/>
                <w:szCs w:val="24"/>
              </w:rPr>
              <w:t xml:space="preserve"> </w:t>
            </w:r>
          </w:p>
          <w:p w:rsidR="00C172D3" w:rsidRPr="00EF5E6A" w:rsidRDefault="00C172D3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AA6C19" w:rsidP="003E2A75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1</w:t>
            </w:r>
          </w:p>
          <w:p w:rsidR="00AA6C19" w:rsidRPr="00925854" w:rsidRDefault="00AA6C19" w:rsidP="003E2A75">
            <w:pPr>
              <w:pStyle w:val="Default"/>
              <w:jc w:val="center"/>
              <w:rPr>
                <w:i/>
              </w:rPr>
            </w:pPr>
            <w:r>
              <w:rPr>
                <w:color w:val="auto"/>
                <w:sz w:val="22"/>
                <w:szCs w:val="22"/>
              </w:rPr>
              <w:t>2</w:t>
            </w:r>
          </w:p>
        </w:tc>
      </w:tr>
      <w:tr w:rsidR="00C172D3" w:rsidRPr="00EF5E6A" w:rsidTr="00AA6C19">
        <w:trPr>
          <w:trHeight w:val="663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Pr="00BF609A" w:rsidRDefault="00C172D3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2</w:t>
            </w:r>
          </w:p>
          <w:p w:rsidR="00C172D3" w:rsidRPr="00EF5E6A" w:rsidRDefault="00C172D3" w:rsidP="003E2A7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Баскетбол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C172D3" w:rsidP="003E2A7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C172D3" w:rsidRPr="00EF5E6A" w:rsidRDefault="00C172D3" w:rsidP="003E2A7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AA6C19" w:rsidP="003E2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AA6C19" w:rsidRPr="00925854" w:rsidRDefault="00AA6C19" w:rsidP="003E2A7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C172D3" w:rsidRPr="00EF5E6A" w:rsidTr="00AA6C19">
        <w:trPr>
          <w:trHeight w:val="659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Pr="00BF609A" w:rsidRDefault="00C172D3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3</w:t>
            </w:r>
          </w:p>
          <w:p w:rsidR="00C172D3" w:rsidRPr="00EF5E6A" w:rsidRDefault="00C172D3" w:rsidP="003E2A7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Баскетол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C172D3" w:rsidP="003E2A7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C172D3" w:rsidRPr="00EF5E6A" w:rsidRDefault="00C172D3" w:rsidP="003E2A7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AA6C19" w:rsidP="003E2A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</w:t>
            </w:r>
          </w:p>
          <w:p w:rsidR="00AA6C19" w:rsidRPr="00A264AF" w:rsidRDefault="00AA6C19" w:rsidP="003E2A75">
            <w:pPr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</w:t>
            </w:r>
          </w:p>
        </w:tc>
      </w:tr>
      <w:tr w:rsidR="00C172D3" w:rsidRPr="00EF5E6A" w:rsidTr="00AA6C19">
        <w:trPr>
          <w:trHeight w:val="654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Pr="00BF609A" w:rsidRDefault="00C172D3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 4</w:t>
            </w:r>
          </w:p>
          <w:p w:rsidR="00C172D3" w:rsidRDefault="00C172D3" w:rsidP="003E2A75">
            <w:pPr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Легкая атлетика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C172D3" w:rsidP="003E2A7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 xml:space="preserve">Умение выполнять </w:t>
            </w:r>
          </w:p>
          <w:p w:rsidR="00C172D3" w:rsidRPr="00447CE9" w:rsidRDefault="00C172D3" w:rsidP="003E2A75">
            <w:pPr>
              <w:rPr>
                <w:sz w:val="24"/>
                <w:szCs w:val="24"/>
              </w:rPr>
            </w:pPr>
            <w:r w:rsidRPr="00447CE9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2D3" w:rsidRDefault="00AA6C19" w:rsidP="003E2A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7</w:t>
            </w:r>
          </w:p>
        </w:tc>
      </w:tr>
      <w:tr w:rsidR="00AA6C19" w:rsidRPr="00EF5E6A" w:rsidTr="00AA6C19">
        <w:trPr>
          <w:trHeight w:val="654"/>
        </w:trPr>
        <w:tc>
          <w:tcPr>
            <w:tcW w:w="3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C19" w:rsidRDefault="00AA6C19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C19" w:rsidRPr="00447CE9" w:rsidRDefault="00AA6C19" w:rsidP="003E2A7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Сдача спортивных нормативов</w:t>
            </w:r>
          </w:p>
        </w:tc>
        <w:tc>
          <w:tcPr>
            <w:tcW w:w="1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6C19" w:rsidRDefault="00AA6C19" w:rsidP="003E2A75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</w:t>
            </w:r>
            <w:bookmarkStart w:id="1" w:name="_GoBack"/>
            <w:bookmarkEnd w:id="1"/>
          </w:p>
        </w:tc>
      </w:tr>
    </w:tbl>
    <w:p w:rsidR="00EA02E5" w:rsidRDefault="00EA02E5" w:rsidP="00EA02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rFonts w:eastAsia="Times New Roman"/>
          <w:bCs/>
          <w:sz w:val="24"/>
          <w:szCs w:val="24"/>
        </w:rPr>
      </w:pPr>
    </w:p>
    <w:p w:rsidR="0056169D" w:rsidRPr="00F540F5" w:rsidRDefault="00EA02E5" w:rsidP="0056169D">
      <w:pPr>
        <w:pStyle w:val="a7"/>
        <w:numPr>
          <w:ilvl w:val="0"/>
          <w:numId w:val="5"/>
        </w:numPr>
        <w:rPr>
          <w:color w:val="000000"/>
          <w:sz w:val="24"/>
          <w:szCs w:val="24"/>
          <w:lang w:bidi="ru-RU"/>
        </w:rPr>
      </w:pPr>
      <w:r>
        <w:rPr>
          <w:rFonts w:eastAsia="Times New Roman"/>
          <w:bCs/>
          <w:sz w:val="24"/>
          <w:szCs w:val="24"/>
        </w:rPr>
        <w:t>.</w:t>
      </w:r>
      <w:r w:rsidR="0056169D" w:rsidRPr="0056169D">
        <w:rPr>
          <w:b/>
          <w:bCs/>
          <w:color w:val="000000"/>
          <w:sz w:val="24"/>
          <w:szCs w:val="24"/>
          <w:lang w:bidi="ru-RU"/>
        </w:rPr>
        <w:t xml:space="preserve"> </w:t>
      </w:r>
      <w:r w:rsidR="0056169D" w:rsidRPr="00B9251C">
        <w:rPr>
          <w:b/>
          <w:bCs/>
          <w:color w:val="000000"/>
          <w:sz w:val="24"/>
          <w:szCs w:val="24"/>
          <w:lang w:bidi="ru-RU"/>
        </w:rPr>
        <w:t>Критерии оценивания результатов освоен</w:t>
      </w:r>
      <w:r w:rsidR="0056169D">
        <w:rPr>
          <w:b/>
          <w:bCs/>
          <w:color w:val="000000"/>
          <w:sz w:val="24"/>
          <w:szCs w:val="24"/>
          <w:lang w:bidi="ru-RU"/>
        </w:rPr>
        <w:t>ия СГ 04</w:t>
      </w:r>
    </w:p>
    <w:p w:rsidR="0056169D" w:rsidRDefault="00F70F12" w:rsidP="0056169D">
      <w:pPr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3</w:t>
      </w:r>
      <w:r w:rsidR="0056169D" w:rsidRPr="00573103">
        <w:rPr>
          <w:rFonts w:eastAsia="Calibri"/>
          <w:sz w:val="24"/>
          <w:szCs w:val="24"/>
          <w:lang w:eastAsia="en-US"/>
        </w:rPr>
        <w:t>.</w:t>
      </w:r>
      <w:r w:rsidR="0056169D">
        <w:rPr>
          <w:rFonts w:eastAsia="Calibri"/>
          <w:sz w:val="24"/>
          <w:szCs w:val="24"/>
          <w:lang w:eastAsia="en-US"/>
        </w:rPr>
        <w:t xml:space="preserve">1 </w:t>
      </w:r>
      <w:r w:rsidR="0056169D" w:rsidRPr="00573103">
        <w:rPr>
          <w:rFonts w:eastAsia="Calibri"/>
          <w:sz w:val="24"/>
          <w:szCs w:val="24"/>
          <w:lang w:eastAsia="en-US"/>
        </w:rPr>
        <w:t xml:space="preserve">Критерии оценивания </w:t>
      </w:r>
      <w:r w:rsidR="0056169D">
        <w:rPr>
          <w:rFonts w:eastAsia="Calibri"/>
          <w:sz w:val="24"/>
          <w:szCs w:val="24"/>
          <w:lang w:eastAsia="en-US"/>
        </w:rPr>
        <w:t>тестирования</w:t>
      </w:r>
    </w:p>
    <w:p w:rsidR="0056169D" w:rsidRPr="00573103" w:rsidRDefault="0056169D" w:rsidP="0056169D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             Таблица 1</w:t>
      </w:r>
    </w:p>
    <w:tbl>
      <w:tblPr>
        <w:tblW w:w="9440" w:type="dxa"/>
        <w:tblInd w:w="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140"/>
        <w:gridCol w:w="6300"/>
      </w:tblGrid>
      <w:tr w:rsidR="0056169D" w:rsidRPr="000516C3" w:rsidTr="003E2A75">
        <w:trPr>
          <w:trHeight w:val="330"/>
        </w:trPr>
        <w:tc>
          <w:tcPr>
            <w:tcW w:w="3140" w:type="dxa"/>
            <w:vAlign w:val="bottom"/>
          </w:tcPr>
          <w:p w:rsidR="0056169D" w:rsidRPr="00187162" w:rsidRDefault="0056169D" w:rsidP="003E2A75">
            <w:pPr>
              <w:widowControl w:val="0"/>
              <w:jc w:val="center"/>
              <w:rPr>
                <w:sz w:val="24"/>
                <w:szCs w:val="24"/>
              </w:rPr>
            </w:pPr>
            <w:r w:rsidRPr="00187162">
              <w:rPr>
                <w:b/>
                <w:bCs/>
                <w:w w:val="98"/>
                <w:sz w:val="24"/>
                <w:szCs w:val="24"/>
              </w:rPr>
              <w:t>Оценка</w:t>
            </w:r>
          </w:p>
        </w:tc>
        <w:tc>
          <w:tcPr>
            <w:tcW w:w="6300" w:type="dxa"/>
            <w:vAlign w:val="bottom"/>
          </w:tcPr>
          <w:p w:rsidR="0056169D" w:rsidRPr="000516C3" w:rsidRDefault="0056169D" w:rsidP="003E2A75">
            <w:pPr>
              <w:widowControl w:val="0"/>
              <w:rPr>
                <w:sz w:val="24"/>
                <w:szCs w:val="24"/>
              </w:rPr>
            </w:pPr>
            <w:r w:rsidRPr="000516C3">
              <w:rPr>
                <w:b/>
                <w:bCs/>
                <w:sz w:val="24"/>
                <w:szCs w:val="24"/>
              </w:rPr>
              <w:t>Число баллов, необходимое для получения</w:t>
            </w:r>
          </w:p>
        </w:tc>
      </w:tr>
      <w:tr w:rsidR="0056169D" w:rsidRPr="000516C3" w:rsidTr="003E2A75">
        <w:trPr>
          <w:trHeight w:val="278"/>
        </w:trPr>
        <w:tc>
          <w:tcPr>
            <w:tcW w:w="3140" w:type="dxa"/>
            <w:vAlign w:val="bottom"/>
          </w:tcPr>
          <w:p w:rsidR="0056169D" w:rsidRPr="00187162" w:rsidRDefault="0056169D" w:rsidP="003E2A75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«2»</w:t>
            </w:r>
            <w:r w:rsidRPr="00187162">
              <w:rPr>
                <w:sz w:val="24"/>
                <w:szCs w:val="24"/>
              </w:rPr>
              <w:t xml:space="preserve"> (неудовлетворительно)</w:t>
            </w:r>
          </w:p>
        </w:tc>
        <w:tc>
          <w:tcPr>
            <w:tcW w:w="6300" w:type="dxa"/>
            <w:vAlign w:val="bottom"/>
          </w:tcPr>
          <w:p w:rsidR="0056169D" w:rsidRPr="002C7829" w:rsidRDefault="0056169D" w:rsidP="003E2A75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менее 50 % заданий</w:t>
            </w:r>
          </w:p>
        </w:tc>
      </w:tr>
      <w:tr w:rsidR="0056169D" w:rsidRPr="00187162" w:rsidTr="003E2A75">
        <w:trPr>
          <w:trHeight w:val="268"/>
        </w:trPr>
        <w:tc>
          <w:tcPr>
            <w:tcW w:w="3140" w:type="dxa"/>
            <w:vAlign w:val="bottom"/>
          </w:tcPr>
          <w:p w:rsidR="0056169D" w:rsidRPr="00187162" w:rsidRDefault="0056169D" w:rsidP="003E2A75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«3»</w:t>
            </w:r>
            <w:r w:rsidRPr="00187162">
              <w:rPr>
                <w:sz w:val="24"/>
                <w:szCs w:val="24"/>
              </w:rPr>
              <w:t xml:space="preserve"> (удовлетворительно)</w:t>
            </w:r>
          </w:p>
        </w:tc>
        <w:tc>
          <w:tcPr>
            <w:tcW w:w="6300" w:type="dxa"/>
            <w:vAlign w:val="bottom"/>
          </w:tcPr>
          <w:p w:rsidR="0056169D" w:rsidRPr="002C7829" w:rsidRDefault="0056169D" w:rsidP="003E2A75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69-50 % заданий выполнено верно.</w:t>
            </w:r>
          </w:p>
        </w:tc>
      </w:tr>
      <w:tr w:rsidR="0056169D" w:rsidRPr="00187162" w:rsidTr="003E2A75">
        <w:trPr>
          <w:trHeight w:val="274"/>
        </w:trPr>
        <w:tc>
          <w:tcPr>
            <w:tcW w:w="3140" w:type="dxa"/>
            <w:vAlign w:val="bottom"/>
          </w:tcPr>
          <w:p w:rsidR="0056169D" w:rsidRPr="00187162" w:rsidRDefault="0056169D" w:rsidP="003E2A75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«4»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(хорошо)</w:t>
            </w:r>
          </w:p>
        </w:tc>
        <w:tc>
          <w:tcPr>
            <w:tcW w:w="6300" w:type="dxa"/>
            <w:vAlign w:val="bottom"/>
          </w:tcPr>
          <w:p w:rsidR="0056169D" w:rsidRPr="002C7829" w:rsidRDefault="0056169D" w:rsidP="003E2A75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верно выполнено 89 -70 % заданий.</w:t>
            </w:r>
          </w:p>
        </w:tc>
      </w:tr>
      <w:tr w:rsidR="0056169D" w:rsidRPr="000516C3" w:rsidTr="003E2A75">
        <w:trPr>
          <w:trHeight w:val="280"/>
        </w:trPr>
        <w:tc>
          <w:tcPr>
            <w:tcW w:w="3140" w:type="dxa"/>
            <w:vAlign w:val="bottom"/>
          </w:tcPr>
          <w:p w:rsidR="0056169D" w:rsidRPr="00187162" w:rsidRDefault="0056169D" w:rsidP="003E2A75">
            <w:pPr>
              <w:widowControl w:val="0"/>
              <w:rPr>
                <w:sz w:val="24"/>
                <w:szCs w:val="24"/>
              </w:rPr>
            </w:pPr>
            <w:r w:rsidRPr="00187162">
              <w:rPr>
                <w:w w:val="99"/>
                <w:sz w:val="24"/>
                <w:szCs w:val="24"/>
              </w:rPr>
              <w:t>«5»</w:t>
            </w:r>
            <w:r w:rsidRPr="00187162">
              <w:rPr>
                <w:sz w:val="24"/>
                <w:szCs w:val="24"/>
              </w:rPr>
              <w:t xml:space="preserve"> </w:t>
            </w:r>
            <w:r w:rsidRPr="00187162">
              <w:rPr>
                <w:w w:val="99"/>
                <w:sz w:val="24"/>
                <w:szCs w:val="24"/>
              </w:rPr>
              <w:t>(отлично)</w:t>
            </w:r>
          </w:p>
        </w:tc>
        <w:tc>
          <w:tcPr>
            <w:tcW w:w="6300" w:type="dxa"/>
            <w:vAlign w:val="bottom"/>
          </w:tcPr>
          <w:p w:rsidR="0056169D" w:rsidRPr="002C7829" w:rsidRDefault="0056169D" w:rsidP="003E2A75">
            <w:pPr>
              <w:widowControl w:val="0"/>
              <w:rPr>
                <w:sz w:val="24"/>
                <w:szCs w:val="24"/>
              </w:rPr>
            </w:pPr>
            <w:r w:rsidRPr="002C7829">
              <w:rPr>
                <w:sz w:val="24"/>
                <w:szCs w:val="24"/>
              </w:rPr>
              <w:t>если 100 – 90 % тестовых заданий выполнено верно.</w:t>
            </w:r>
          </w:p>
        </w:tc>
      </w:tr>
    </w:tbl>
    <w:p w:rsidR="0056169D" w:rsidRPr="00573103" w:rsidRDefault="0056169D" w:rsidP="0056169D">
      <w:pPr>
        <w:jc w:val="center"/>
        <w:rPr>
          <w:rFonts w:eastAsiaTheme="minorHAnsi" w:cstheme="minorBidi"/>
          <w:sz w:val="24"/>
          <w:szCs w:val="24"/>
          <w:lang w:eastAsia="en-US"/>
        </w:rPr>
      </w:pPr>
      <w:r>
        <w:rPr>
          <w:rFonts w:eastAsiaTheme="minorHAnsi" w:cstheme="minorBidi"/>
          <w:sz w:val="24"/>
          <w:szCs w:val="24"/>
          <w:lang w:eastAsia="en-US"/>
        </w:rPr>
        <w:t xml:space="preserve">                                                                                                       </w:t>
      </w:r>
    </w:p>
    <w:p w:rsidR="0056169D" w:rsidRDefault="0056169D" w:rsidP="0056169D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4"/>
          <w:szCs w:val="24"/>
          <w:lang w:bidi="ru-RU"/>
        </w:rPr>
      </w:pPr>
    </w:p>
    <w:p w:rsidR="0056169D" w:rsidRPr="005B6AB6" w:rsidRDefault="0056169D" w:rsidP="0056169D">
      <w:pPr>
        <w:widowControl w:val="0"/>
        <w:spacing w:line="1" w:lineRule="exact"/>
        <w:rPr>
          <w:rFonts w:ascii="Courier New" w:eastAsia="Courier New" w:hAnsi="Courier New" w:cs="Courier New"/>
          <w:color w:val="000000"/>
          <w:sz w:val="2"/>
          <w:szCs w:val="2"/>
          <w:lang w:bidi="ru-RU"/>
        </w:rPr>
      </w:pPr>
    </w:p>
    <w:p w:rsidR="0056169D" w:rsidRPr="002C7829" w:rsidRDefault="0056169D" w:rsidP="0056169D">
      <w:pPr>
        <w:pStyle w:val="a7"/>
        <w:numPr>
          <w:ilvl w:val="1"/>
          <w:numId w:val="5"/>
        </w:numPr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 xml:space="preserve">Практические занятия          </w:t>
      </w:r>
    </w:p>
    <w:p w:rsidR="0056169D" w:rsidRDefault="0056169D" w:rsidP="0056169D">
      <w:pPr>
        <w:pStyle w:val="a7"/>
        <w:rPr>
          <w:rFonts w:eastAsia="Times New Roman"/>
          <w:bCs/>
          <w:color w:val="000000"/>
          <w:sz w:val="24"/>
          <w:szCs w:val="24"/>
        </w:rPr>
      </w:pPr>
      <w:r w:rsidRPr="002C7829"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                       </w:t>
      </w:r>
      <w:r>
        <w:rPr>
          <w:rFonts w:eastAsia="Times New Roman"/>
          <w:bCs/>
          <w:color w:val="000000"/>
          <w:sz w:val="24"/>
          <w:szCs w:val="24"/>
        </w:rPr>
        <w:t xml:space="preserve">                                                 </w:t>
      </w:r>
      <w:r w:rsidRPr="002C7829">
        <w:rPr>
          <w:rFonts w:eastAsia="Times New Roman"/>
          <w:bCs/>
          <w:color w:val="000000"/>
          <w:sz w:val="24"/>
          <w:szCs w:val="24"/>
        </w:rPr>
        <w:t xml:space="preserve"> Таблица №2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47"/>
        <w:gridCol w:w="2126"/>
        <w:gridCol w:w="1985"/>
      </w:tblGrid>
      <w:tr w:rsidR="0056169D" w:rsidRPr="00AA6C19" w:rsidTr="003E2A75">
        <w:tc>
          <w:tcPr>
            <w:tcW w:w="3348" w:type="dxa"/>
            <w:vMerge w:val="restart"/>
          </w:tcPr>
          <w:p w:rsidR="0056169D" w:rsidRPr="00AA6C19" w:rsidRDefault="0056169D" w:rsidP="003E2A75">
            <w:pPr>
              <w:ind w:right="-108"/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Упражнение</w:t>
            </w:r>
          </w:p>
        </w:tc>
        <w:tc>
          <w:tcPr>
            <w:tcW w:w="6258" w:type="dxa"/>
            <w:gridSpan w:val="3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Оценка </w:t>
            </w:r>
          </w:p>
        </w:tc>
      </w:tr>
      <w:tr w:rsidR="0056169D" w:rsidRPr="00AA6C19" w:rsidTr="003E2A75">
        <w:tc>
          <w:tcPr>
            <w:tcW w:w="334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258" w:type="dxa"/>
            <w:gridSpan w:val="3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1-2 курс</w:t>
            </w:r>
          </w:p>
        </w:tc>
      </w:tr>
      <w:tr w:rsidR="0056169D" w:rsidRPr="00AA6C19" w:rsidTr="003E2A75">
        <w:tc>
          <w:tcPr>
            <w:tcW w:w="334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lastRenderedPageBreak/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AA6C19">
                <w:rPr>
                  <w:sz w:val="24"/>
                  <w:szCs w:val="24"/>
                </w:rPr>
                <w:t>7 м</w:t>
              </w:r>
            </w:smartTag>
            <w:r w:rsidRPr="00AA6C19">
              <w:rPr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AA6C19">
                <w:rPr>
                  <w:sz w:val="24"/>
                  <w:szCs w:val="24"/>
                </w:rPr>
                <w:t>4 м</w:t>
              </w:r>
            </w:smartTag>
            <w:r w:rsidRPr="00AA6C19">
              <w:rPr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Индивидуальная работа с мячом: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A6C19">
                <w:rPr>
                  <w:sz w:val="24"/>
                  <w:szCs w:val="24"/>
                </w:rPr>
                <w:t>3 м</w:t>
              </w:r>
            </w:smartTag>
            <w:r w:rsidRPr="00AA6C19">
              <w:rPr>
                <w:sz w:val="24"/>
                <w:szCs w:val="24"/>
              </w:rPr>
              <w:t>)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A6C19">
                <w:rPr>
                  <w:sz w:val="24"/>
                  <w:szCs w:val="24"/>
                </w:rPr>
                <w:t>3 м</w:t>
              </w:r>
            </w:smartTag>
            <w:r w:rsidRPr="00AA6C19">
              <w:rPr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Нижняя подача мяча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Верхняя подача мяча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</w:tr>
    </w:tbl>
    <w:p w:rsidR="0056169D" w:rsidRDefault="0056169D" w:rsidP="0056169D">
      <w:pPr>
        <w:pStyle w:val="a7"/>
        <w:rPr>
          <w:rFonts w:eastAsia="Times New Roman"/>
          <w:bCs/>
          <w:color w:val="000000"/>
          <w:sz w:val="24"/>
          <w:szCs w:val="24"/>
        </w:rPr>
      </w:pPr>
    </w:p>
    <w:p w:rsidR="0056169D" w:rsidRDefault="0056169D" w:rsidP="0056169D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Таблица №3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56169D" w:rsidRPr="00447CE9" w:rsidTr="003E2A75">
        <w:trPr>
          <w:trHeight w:val="490"/>
          <w:jc w:val="center"/>
        </w:trPr>
        <w:tc>
          <w:tcPr>
            <w:tcW w:w="1300" w:type="dxa"/>
            <w:vMerge w:val="restart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Год обучения</w:t>
            </w:r>
          </w:p>
        </w:tc>
      </w:tr>
      <w:tr w:rsidR="0056169D" w:rsidRPr="00447CE9" w:rsidTr="003E2A75">
        <w:trPr>
          <w:trHeight w:val="305"/>
          <w:jc w:val="center"/>
        </w:trPr>
        <w:tc>
          <w:tcPr>
            <w:tcW w:w="1300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6169D" w:rsidRPr="00447CE9" w:rsidTr="003E2A75">
        <w:trPr>
          <w:trHeight w:val="409"/>
          <w:jc w:val="center"/>
        </w:trPr>
        <w:tc>
          <w:tcPr>
            <w:tcW w:w="130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</w:t>
            </w:r>
          </w:p>
        </w:tc>
      </w:tr>
      <w:tr w:rsidR="0056169D" w:rsidRPr="00447CE9" w:rsidTr="003E2A75">
        <w:trPr>
          <w:trHeight w:val="276"/>
          <w:jc w:val="center"/>
        </w:trPr>
        <w:tc>
          <w:tcPr>
            <w:tcW w:w="130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6169D" w:rsidRPr="00447CE9" w:rsidTr="003E2A75">
        <w:trPr>
          <w:jc w:val="center"/>
        </w:trPr>
        <w:tc>
          <w:tcPr>
            <w:tcW w:w="130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56169D" w:rsidRPr="000628CD" w:rsidRDefault="0056169D" w:rsidP="0056169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</w:t>
      </w:r>
      <w:r>
        <w:rPr>
          <w:rFonts w:eastAsia="Times New Roman"/>
          <w:b/>
          <w:bCs/>
          <w:color w:val="000000"/>
          <w:sz w:val="24"/>
          <w:szCs w:val="24"/>
        </w:rPr>
        <w:t>Таблица №4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440"/>
        <w:gridCol w:w="1260"/>
        <w:gridCol w:w="1260"/>
        <w:gridCol w:w="1260"/>
        <w:gridCol w:w="1260"/>
        <w:gridCol w:w="1080"/>
      </w:tblGrid>
      <w:tr w:rsidR="0056169D" w:rsidRPr="000628CD" w:rsidTr="003E2A75">
        <w:tc>
          <w:tcPr>
            <w:tcW w:w="2268" w:type="dxa"/>
            <w:vMerge w:val="restart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Вид упражнений</w:t>
            </w:r>
          </w:p>
        </w:tc>
        <w:tc>
          <w:tcPr>
            <w:tcW w:w="7560" w:type="dxa"/>
            <w:gridSpan w:val="6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Оценки </w:t>
            </w:r>
          </w:p>
        </w:tc>
      </w:tr>
      <w:tr w:rsidR="0056169D" w:rsidRPr="000628CD" w:rsidTr="003E2A75">
        <w:tc>
          <w:tcPr>
            <w:tcW w:w="226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960" w:type="dxa"/>
            <w:gridSpan w:val="3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Юноши</w:t>
            </w:r>
          </w:p>
        </w:tc>
        <w:tc>
          <w:tcPr>
            <w:tcW w:w="3600" w:type="dxa"/>
            <w:gridSpan w:val="3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Девушки </w:t>
            </w:r>
          </w:p>
        </w:tc>
      </w:tr>
      <w:tr w:rsidR="0056169D" w:rsidRPr="000628CD" w:rsidTr="003E2A75">
        <w:tc>
          <w:tcPr>
            <w:tcW w:w="226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 w:rsidRPr="00AA6C19">
                <w:rPr>
                  <w:sz w:val="24"/>
                  <w:szCs w:val="24"/>
                </w:rPr>
                <w:t>100 м</w:t>
              </w:r>
            </w:smartTag>
            <w:r w:rsidRPr="00AA6C19">
              <w:rPr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13.6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14.5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15.0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16.2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17.0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17.8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500 м"/>
              </w:smartTagPr>
              <w:r w:rsidRPr="00AA6C19">
                <w:rPr>
                  <w:sz w:val="24"/>
                  <w:szCs w:val="24"/>
                </w:rPr>
                <w:t>500 м</w:t>
              </w:r>
            </w:smartTag>
            <w:r w:rsidRPr="00AA6C19">
              <w:rPr>
                <w:sz w:val="24"/>
                <w:szCs w:val="24"/>
              </w:rPr>
              <w:t>, сек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1.50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2.00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2.10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AA6C19">
                <w:rPr>
                  <w:sz w:val="24"/>
                  <w:szCs w:val="24"/>
                </w:rPr>
                <w:t>1000 м</w:t>
              </w:r>
            </w:smartTag>
            <w:r w:rsidRPr="00AA6C19">
              <w:rPr>
                <w:sz w:val="24"/>
                <w:szCs w:val="24"/>
              </w:rPr>
              <w:t xml:space="preserve">, 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3.20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3.35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 w:rsidRPr="00AA6C19">
                <w:rPr>
                  <w:sz w:val="24"/>
                  <w:szCs w:val="24"/>
                </w:rPr>
                <w:t>2000 м</w:t>
              </w:r>
            </w:smartTag>
            <w:r w:rsidRPr="00AA6C19">
              <w:rPr>
                <w:sz w:val="24"/>
                <w:szCs w:val="24"/>
              </w:rPr>
              <w:t xml:space="preserve">, 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10.30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11.00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11.30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00 м"/>
              </w:smartTagPr>
              <w:r w:rsidRPr="00AA6C19">
                <w:rPr>
                  <w:sz w:val="24"/>
                  <w:szCs w:val="24"/>
                </w:rPr>
                <w:t>3000 м</w:t>
              </w:r>
            </w:smartTag>
            <w:r w:rsidRPr="00AA6C19">
              <w:rPr>
                <w:sz w:val="24"/>
                <w:szCs w:val="24"/>
              </w:rPr>
              <w:t xml:space="preserve">, 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мин, сек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13.00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14.00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15.00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Метание гранаты: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500 гр, м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700 гр, м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36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34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32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21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18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14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Прыжки в длину с разбега, м, см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4.40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4.20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4.00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3.45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3.20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3.00</w:t>
            </w:r>
          </w:p>
        </w:tc>
      </w:tr>
      <w:tr w:rsidR="0056169D" w:rsidRPr="000628CD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Прыжки в длину с места,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см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245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235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215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185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170</w:t>
            </w:r>
          </w:p>
        </w:tc>
        <w:tc>
          <w:tcPr>
            <w:tcW w:w="108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150</w:t>
            </w:r>
          </w:p>
        </w:tc>
      </w:tr>
    </w:tbl>
    <w:p w:rsidR="0056169D" w:rsidRDefault="0056169D" w:rsidP="0056169D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</w:p>
    <w:p w:rsidR="0056169D" w:rsidRDefault="0056169D" w:rsidP="0056169D">
      <w:pPr>
        <w:pStyle w:val="a7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</w:t>
      </w:r>
      <w:r w:rsidRPr="00742852">
        <w:rPr>
          <w:rFonts w:eastAsia="Times New Roman"/>
          <w:b/>
          <w:sz w:val="24"/>
          <w:szCs w:val="24"/>
        </w:rPr>
        <w:t>Промежуточная аттестация</w:t>
      </w:r>
      <w:r>
        <w:rPr>
          <w:rFonts w:eastAsia="Times New Roman"/>
          <w:b/>
          <w:sz w:val="24"/>
          <w:szCs w:val="24"/>
        </w:rPr>
        <w:t xml:space="preserve"> </w:t>
      </w:r>
    </w:p>
    <w:p w:rsidR="0056169D" w:rsidRPr="002C7829" w:rsidRDefault="0056169D" w:rsidP="0056169D">
      <w:pPr>
        <w:pStyle w:val="a7"/>
        <w:rPr>
          <w:rFonts w:eastAsia="Times New Roman"/>
          <w:b/>
          <w:bCs/>
          <w:color w:val="000000"/>
          <w:sz w:val="24"/>
          <w:szCs w:val="24"/>
        </w:rPr>
      </w:pPr>
      <w:r>
        <w:rPr>
          <w:rFonts w:eastAsia="Times New Roman"/>
          <w:b/>
          <w:bCs/>
          <w:color w:val="000000"/>
          <w:sz w:val="24"/>
          <w:szCs w:val="24"/>
        </w:rPr>
        <w:t xml:space="preserve">                                                                                                                         Таблица №5</w:t>
      </w: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70"/>
        <w:gridCol w:w="1975"/>
        <w:gridCol w:w="1427"/>
        <w:gridCol w:w="1275"/>
        <w:gridCol w:w="139"/>
        <w:gridCol w:w="1320"/>
        <w:gridCol w:w="69"/>
        <w:gridCol w:w="32"/>
      </w:tblGrid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Тема: Легкая атлетика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lastRenderedPageBreak/>
              <w:t>Прыжки в длину с места (юноши) 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220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195</w:t>
            </w:r>
          </w:p>
          <w:p w:rsidR="0056169D" w:rsidRPr="00517ACB" w:rsidRDefault="0056169D" w:rsidP="003E2A75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34</w:t>
            </w:r>
          </w:p>
          <w:p w:rsidR="0056169D" w:rsidRPr="00517ACB" w:rsidRDefault="0056169D" w:rsidP="003E2A75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32</w:t>
            </w:r>
          </w:p>
          <w:p w:rsidR="0056169D" w:rsidRPr="00517ACB" w:rsidRDefault="0056169D" w:rsidP="003E2A75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5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4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Челночный бег 3 х 10 м/с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120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110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45</w:t>
            </w:r>
          </w:p>
          <w:p w:rsidR="0056169D" w:rsidRPr="00517ACB" w:rsidRDefault="0056169D" w:rsidP="003E2A75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40</w:t>
            </w:r>
          </w:p>
          <w:p w:rsidR="0056169D" w:rsidRPr="00517ACB" w:rsidRDefault="0056169D" w:rsidP="003E2A75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3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13,5</w:t>
            </w:r>
          </w:p>
          <w:p w:rsidR="0056169D" w:rsidRPr="00517ACB" w:rsidRDefault="0056169D" w:rsidP="003E2A75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14,0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4,20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3000 м/сек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16,10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Сгибание и разгибание рук в упоре на полу(девушки)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Менее 7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14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5,0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2,20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11,40</w:t>
            </w:r>
          </w:p>
        </w:tc>
      </w:tr>
      <w:tr w:rsidR="0056169D" w:rsidRPr="00517ACB" w:rsidTr="003E2A75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56169D" w:rsidRPr="00517ACB" w:rsidRDefault="0056169D" w:rsidP="003E2A75">
            <w:r w:rsidRPr="00517ACB">
              <w:t xml:space="preserve">Тема: Волейбол </w:t>
            </w:r>
          </w:p>
        </w:tc>
        <w:tc>
          <w:tcPr>
            <w:tcW w:w="1570" w:type="dxa"/>
            <w:tcBorders>
              <w:left w:val="nil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25 передач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Передача мяча сверху над собой (10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5 передач 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5 передач</w:t>
            </w:r>
          </w:p>
        </w:tc>
      </w:tr>
      <w:tr w:rsidR="0056169D" w:rsidRPr="00517ACB" w:rsidTr="003E2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56169D" w:rsidRPr="00517ACB" w:rsidTr="003E2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56169D" w:rsidRPr="00517ACB" w:rsidRDefault="0056169D" w:rsidP="003E2A75">
            <w:r w:rsidRPr="00517ACB">
              <w:t>Из 5 попыток 5 поданы без ошибок</w:t>
            </w:r>
          </w:p>
          <w:p w:rsidR="0056169D" w:rsidRPr="00517ACB" w:rsidRDefault="0056169D" w:rsidP="003E2A75">
            <w:pPr>
              <w:jc w:val="both"/>
            </w:pP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56169D" w:rsidRPr="00517ACB" w:rsidRDefault="0056169D" w:rsidP="003E2A75">
            <w:r w:rsidRPr="00517ACB">
              <w:t>Из 5 попыток 2 подачи без ошибок</w:t>
            </w:r>
          </w:p>
          <w:p w:rsidR="0056169D" w:rsidRPr="00517ACB" w:rsidRDefault="0056169D" w:rsidP="003E2A75"/>
        </w:tc>
        <w:tc>
          <w:tcPr>
            <w:tcW w:w="1459" w:type="dxa"/>
            <w:gridSpan w:val="2"/>
          </w:tcPr>
          <w:p w:rsidR="0056169D" w:rsidRPr="00517ACB" w:rsidRDefault="0056169D" w:rsidP="003E2A75">
            <w:r w:rsidRPr="00517ACB">
              <w:t>Из 4 попыток 2 подачи без ошибок</w:t>
            </w:r>
          </w:p>
        </w:tc>
      </w:tr>
      <w:tr w:rsidR="0056169D" w:rsidRPr="00517ACB" w:rsidTr="003E2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Тема: Баскетбол</w:t>
            </w:r>
          </w:p>
          <w:p w:rsidR="0056169D" w:rsidRPr="00517ACB" w:rsidRDefault="0056169D" w:rsidP="003E2A75">
            <w:pPr>
              <w:jc w:val="both"/>
            </w:pPr>
          </w:p>
        </w:tc>
        <w:tc>
          <w:tcPr>
            <w:tcW w:w="1975" w:type="dxa"/>
          </w:tcPr>
          <w:p w:rsidR="0056169D" w:rsidRPr="00517ACB" w:rsidRDefault="0056169D" w:rsidP="003E2A75"/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275" w:type="dxa"/>
          </w:tcPr>
          <w:p w:rsidR="0056169D" w:rsidRPr="00517ACB" w:rsidRDefault="0056169D" w:rsidP="003E2A75"/>
        </w:tc>
        <w:tc>
          <w:tcPr>
            <w:tcW w:w="1459" w:type="dxa"/>
            <w:gridSpan w:val="2"/>
          </w:tcPr>
          <w:p w:rsidR="0056169D" w:rsidRPr="00517ACB" w:rsidRDefault="0056169D" w:rsidP="003E2A75"/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Передача мяча партнеру на расстоянии 3 м.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  <w:tcBorders>
              <w:top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lastRenderedPageBreak/>
              <w:t xml:space="preserve">Бросок в движении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 попадания</w:t>
            </w:r>
          </w:p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Тема : Лыжи</w:t>
            </w:r>
          </w:p>
          <w:p w:rsidR="0056169D" w:rsidRPr="00517ACB" w:rsidRDefault="0056169D" w:rsidP="003E2A75">
            <w:pPr>
              <w:jc w:val="both"/>
            </w:pP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Кросс</w:t>
            </w:r>
          </w:p>
          <w:p w:rsidR="0056169D" w:rsidRPr="00517ACB" w:rsidRDefault="0056169D" w:rsidP="003E2A75">
            <w:r w:rsidRPr="00517ACB">
              <w:t>3 км(девушки)</w:t>
            </w:r>
          </w:p>
          <w:p w:rsidR="0056169D" w:rsidRPr="00517ACB" w:rsidRDefault="0056169D" w:rsidP="003E2A75">
            <w:r w:rsidRPr="00517ACB">
              <w:t>5 км(юноши)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19,0</w:t>
            </w:r>
          </w:p>
          <w:p w:rsidR="0056169D" w:rsidRPr="00517ACB" w:rsidRDefault="0056169D" w:rsidP="003E2A75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19,30</w:t>
            </w:r>
          </w:p>
          <w:p w:rsidR="0056169D" w:rsidRPr="00517ACB" w:rsidRDefault="0056169D" w:rsidP="003E2A75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20,0</w:t>
            </w:r>
          </w:p>
          <w:p w:rsidR="0056169D" w:rsidRPr="00517ACB" w:rsidRDefault="0056169D" w:rsidP="003E2A75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Спуск в разных</w:t>
            </w:r>
          </w:p>
          <w:p w:rsidR="0056169D" w:rsidRPr="00517ACB" w:rsidRDefault="0056169D" w:rsidP="003E2A75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56169D" w:rsidRPr="00517ACB" w:rsidRDefault="0056169D" w:rsidP="003E2A75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Ошибка падение</w:t>
            </w:r>
          </w:p>
        </w:tc>
      </w:tr>
    </w:tbl>
    <w:p w:rsidR="0056169D" w:rsidRDefault="0056169D" w:rsidP="0056169D">
      <w:pPr>
        <w:rPr>
          <w:rFonts w:eastAsia="Times New Roman"/>
          <w:b/>
          <w:bCs/>
          <w:color w:val="000000"/>
          <w:sz w:val="24"/>
          <w:szCs w:val="24"/>
        </w:rPr>
      </w:pPr>
    </w:p>
    <w:p w:rsidR="0056169D" w:rsidRDefault="0056169D" w:rsidP="0056169D">
      <w:pPr>
        <w:rPr>
          <w:rFonts w:eastAsia="Times New Roman"/>
          <w:b/>
          <w:bCs/>
          <w:color w:val="000000"/>
          <w:sz w:val="24"/>
          <w:szCs w:val="24"/>
        </w:rPr>
      </w:pPr>
    </w:p>
    <w:p w:rsidR="0056169D" w:rsidRDefault="0056169D" w:rsidP="0056169D">
      <w:pPr>
        <w:rPr>
          <w:rFonts w:eastAsia="Times New Roman"/>
          <w:b/>
          <w:bCs/>
          <w:color w:val="000000"/>
          <w:sz w:val="24"/>
          <w:szCs w:val="24"/>
        </w:rPr>
      </w:pPr>
      <w:r w:rsidRPr="005C1655">
        <w:rPr>
          <w:rFonts w:eastAsia="Times New Roman"/>
          <w:b/>
          <w:bCs/>
          <w:color w:val="000000"/>
          <w:sz w:val="24"/>
          <w:szCs w:val="24"/>
        </w:rPr>
        <w:t xml:space="preserve"> Комплект </w:t>
      </w:r>
      <w:r>
        <w:rPr>
          <w:rFonts w:eastAsia="Times New Roman"/>
          <w:b/>
          <w:bCs/>
          <w:color w:val="000000"/>
          <w:sz w:val="24"/>
          <w:szCs w:val="24"/>
        </w:rPr>
        <w:t xml:space="preserve">оценочных </w:t>
      </w:r>
      <w:r w:rsidRPr="005C1655">
        <w:rPr>
          <w:rFonts w:eastAsia="Times New Roman"/>
          <w:b/>
          <w:bCs/>
          <w:color w:val="000000"/>
          <w:sz w:val="24"/>
          <w:szCs w:val="24"/>
        </w:rPr>
        <w:t>материалов</w:t>
      </w:r>
    </w:p>
    <w:p w:rsidR="0056169D" w:rsidRDefault="0056169D" w:rsidP="0056169D">
      <w:pPr>
        <w:spacing w:line="360" w:lineRule="auto"/>
        <w:contextualSpacing/>
        <w:rPr>
          <w:b/>
          <w:bCs/>
          <w:sz w:val="24"/>
          <w:szCs w:val="24"/>
        </w:rPr>
      </w:pPr>
      <w:r w:rsidRPr="003E5B2A">
        <w:rPr>
          <w:rFonts w:eastAsia="Times New Roman"/>
          <w:bCs/>
          <w:i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Входной контроль</w:t>
      </w:r>
    </w:p>
    <w:p w:rsidR="0056169D" w:rsidRPr="00447CE9" w:rsidRDefault="0056169D" w:rsidP="00AA6C19">
      <w:pPr>
        <w:spacing w:line="360" w:lineRule="auto"/>
        <w:contextualSpacing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Задание № 1</w:t>
      </w:r>
      <w:r w:rsidRPr="00447CE9">
        <w:rPr>
          <w:b/>
          <w:bCs/>
          <w:sz w:val="24"/>
          <w:szCs w:val="24"/>
        </w:rPr>
        <w:t xml:space="preserve"> </w:t>
      </w:r>
    </w:p>
    <w:p w:rsidR="0056169D" w:rsidRDefault="0056169D" w:rsidP="0056169D">
      <w:pPr>
        <w:jc w:val="center"/>
        <w:rPr>
          <w:b/>
          <w:bCs/>
          <w:sz w:val="24"/>
          <w:szCs w:val="24"/>
        </w:rPr>
      </w:pPr>
      <w:r w:rsidRPr="00447CE9">
        <w:rPr>
          <w:b/>
          <w:bCs/>
          <w:sz w:val="24"/>
          <w:szCs w:val="24"/>
        </w:rPr>
        <w:t xml:space="preserve"> Контрольные тесты для оценки уровня физиче</w:t>
      </w:r>
      <w:r>
        <w:rPr>
          <w:b/>
          <w:bCs/>
          <w:sz w:val="24"/>
          <w:szCs w:val="24"/>
        </w:rPr>
        <w:t xml:space="preserve">ской подготовленности </w:t>
      </w:r>
    </w:p>
    <w:p w:rsidR="0056169D" w:rsidRPr="00447CE9" w:rsidRDefault="0056169D" w:rsidP="0056169D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Таблица №1</w:t>
      </w:r>
    </w:p>
    <w:tbl>
      <w:tblPr>
        <w:tblW w:w="9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1367"/>
        <w:gridCol w:w="1334"/>
        <w:gridCol w:w="1260"/>
        <w:gridCol w:w="1260"/>
        <w:gridCol w:w="1260"/>
        <w:gridCol w:w="1147"/>
      </w:tblGrid>
      <w:tr w:rsidR="0056169D" w:rsidRPr="00AA6C19" w:rsidTr="003E2A75">
        <w:tc>
          <w:tcPr>
            <w:tcW w:w="2268" w:type="dxa"/>
            <w:vMerge w:val="restart"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Вид упражнений</w:t>
            </w:r>
          </w:p>
        </w:tc>
        <w:tc>
          <w:tcPr>
            <w:tcW w:w="7628" w:type="dxa"/>
            <w:gridSpan w:val="6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Оценки </w:t>
            </w:r>
          </w:p>
        </w:tc>
      </w:tr>
      <w:tr w:rsidR="0056169D" w:rsidRPr="00AA6C19" w:rsidTr="003E2A75">
        <w:tc>
          <w:tcPr>
            <w:tcW w:w="2268" w:type="dxa"/>
            <w:vMerge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961" w:type="dxa"/>
            <w:gridSpan w:val="3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юноши</w:t>
            </w:r>
          </w:p>
        </w:tc>
        <w:tc>
          <w:tcPr>
            <w:tcW w:w="3667" w:type="dxa"/>
            <w:gridSpan w:val="3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девушки</w:t>
            </w:r>
          </w:p>
        </w:tc>
      </w:tr>
      <w:tr w:rsidR="0056169D" w:rsidRPr="00AA6C19" w:rsidTr="003E2A75">
        <w:tc>
          <w:tcPr>
            <w:tcW w:w="2268" w:type="dxa"/>
            <w:vMerge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</w:tr>
      <w:tr w:rsidR="0056169D" w:rsidRPr="00AA6C19" w:rsidTr="003E2A75">
        <w:tc>
          <w:tcPr>
            <w:tcW w:w="2268" w:type="dxa"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AA6C19">
                <w:rPr>
                  <w:sz w:val="24"/>
                  <w:szCs w:val="24"/>
                </w:rPr>
                <w:t>30 м</w:t>
              </w:r>
            </w:smartTag>
            <w:r w:rsidRPr="00AA6C19">
              <w:rPr>
                <w:sz w:val="24"/>
                <w:szCs w:val="24"/>
              </w:rPr>
              <w:t>, сек</w:t>
            </w: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4,3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4,7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5,0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4,8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5,3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5,9</w:t>
            </w:r>
          </w:p>
        </w:tc>
      </w:tr>
      <w:tr w:rsidR="0056169D" w:rsidRPr="00AA6C19" w:rsidTr="003E2A75">
        <w:tc>
          <w:tcPr>
            <w:tcW w:w="2268" w:type="dxa"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Челночный бег 3 по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AA6C19">
                <w:rPr>
                  <w:sz w:val="24"/>
                  <w:szCs w:val="24"/>
                </w:rPr>
                <w:t>10 м</w:t>
              </w:r>
            </w:smartTag>
            <w:r w:rsidRPr="00AA6C19">
              <w:rPr>
                <w:sz w:val="24"/>
                <w:szCs w:val="24"/>
              </w:rPr>
              <w:t>, сек</w:t>
            </w: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7,2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7,5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8,1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8,4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8,7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9,6</w:t>
            </w:r>
          </w:p>
        </w:tc>
      </w:tr>
      <w:tr w:rsidR="0056169D" w:rsidRPr="00AA6C19" w:rsidTr="003E2A75">
        <w:tc>
          <w:tcPr>
            <w:tcW w:w="2268" w:type="dxa"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Прыжки в длину с места, см</w:t>
            </w: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240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220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190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210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190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160</w:t>
            </w:r>
          </w:p>
        </w:tc>
      </w:tr>
      <w:tr w:rsidR="0056169D" w:rsidRPr="00AA6C19" w:rsidTr="003E2A75">
        <w:tc>
          <w:tcPr>
            <w:tcW w:w="2268" w:type="dxa"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6-ти минутный бег, м</w:t>
            </w: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1500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1400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1100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1300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1200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900</w:t>
            </w:r>
          </w:p>
        </w:tc>
      </w:tr>
      <w:tr w:rsidR="0056169D" w:rsidRPr="00AA6C19" w:rsidTr="003E2A75">
        <w:tc>
          <w:tcPr>
            <w:tcW w:w="2268" w:type="dxa"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Наклон вперед из положения стоя, см</w:t>
            </w: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15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20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14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7</w:t>
            </w:r>
          </w:p>
        </w:tc>
      </w:tr>
      <w:tr w:rsidR="0056169D" w:rsidRPr="00AA6C19" w:rsidTr="003E2A75">
        <w:tc>
          <w:tcPr>
            <w:tcW w:w="2268" w:type="dxa"/>
          </w:tcPr>
          <w:p w:rsidR="0056169D" w:rsidRPr="00AA6C19" w:rsidRDefault="0056169D" w:rsidP="003E2A75">
            <w:pPr>
              <w:contextualSpacing/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Подтягивание:</w:t>
            </w:r>
          </w:p>
          <w:p w:rsidR="0056169D" w:rsidRPr="00AA6C19" w:rsidRDefault="0056169D" w:rsidP="003E2A75">
            <w:pPr>
              <w:contextualSpacing/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Ю- высокая перекладина;</w:t>
            </w:r>
          </w:p>
          <w:p w:rsidR="0056169D" w:rsidRPr="00AA6C19" w:rsidRDefault="0056169D" w:rsidP="003E2A75">
            <w:pPr>
              <w:contextualSpacing/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Д- низкая перекладина</w:t>
            </w: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18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15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6</w:t>
            </w:r>
          </w:p>
        </w:tc>
      </w:tr>
      <w:tr w:rsidR="0056169D" w:rsidRPr="00AA6C19" w:rsidTr="003E2A75">
        <w:tc>
          <w:tcPr>
            <w:tcW w:w="2268" w:type="dxa"/>
          </w:tcPr>
          <w:p w:rsidR="0056169D" w:rsidRPr="00AA6C19" w:rsidRDefault="0056169D" w:rsidP="003E2A75">
            <w:pPr>
              <w:jc w:val="both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Поднимание туловища из положения лежа на спине, раз в мин</w:t>
            </w:r>
          </w:p>
        </w:tc>
        <w:tc>
          <w:tcPr>
            <w:tcW w:w="136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334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37</w:t>
            </w:r>
          </w:p>
        </w:tc>
        <w:tc>
          <w:tcPr>
            <w:tcW w:w="1260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32</w:t>
            </w:r>
          </w:p>
        </w:tc>
        <w:tc>
          <w:tcPr>
            <w:tcW w:w="1147" w:type="dxa"/>
          </w:tcPr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27</w:t>
            </w:r>
          </w:p>
        </w:tc>
      </w:tr>
    </w:tbl>
    <w:p w:rsidR="0056169D" w:rsidRPr="006674A4" w:rsidRDefault="0056169D" w:rsidP="0056169D"/>
    <w:p w:rsidR="0056169D" w:rsidRDefault="0056169D" w:rsidP="0056169D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2</w:t>
      </w:r>
    </w:p>
    <w:p w:rsidR="0056169D" w:rsidRPr="00AA6C19" w:rsidRDefault="0056169D" w:rsidP="0056169D">
      <w:pPr>
        <w:ind w:hanging="10"/>
      </w:pPr>
      <w:r w:rsidRPr="00AA6C19">
        <w:t>Легкая атлетика: Тестирование</w:t>
      </w:r>
    </w:p>
    <w:p w:rsidR="0056169D" w:rsidRPr="00AA6C19" w:rsidRDefault="0056169D" w:rsidP="0056169D"/>
    <w:p w:rsidR="0056169D" w:rsidRPr="00AA6C19" w:rsidRDefault="0056169D" w:rsidP="0056169D">
      <w:pPr>
        <w:ind w:hanging="10"/>
      </w:pPr>
      <w:r w:rsidRPr="00AA6C19">
        <w:t xml:space="preserve">1.Какие виды не включает в себя лёгкая атлетика? </w:t>
      </w:r>
    </w:p>
    <w:p w:rsidR="0056169D" w:rsidRPr="00AA6C19" w:rsidRDefault="0056169D" w:rsidP="0056169D">
      <w:pPr>
        <w:ind w:hanging="10"/>
      </w:pPr>
      <w:r w:rsidRPr="00AA6C19">
        <w:t xml:space="preserve">а) ходьбу и бег; в) многоборье. </w:t>
      </w:r>
    </w:p>
    <w:p w:rsidR="0056169D" w:rsidRPr="00AA6C19" w:rsidRDefault="0056169D" w:rsidP="0056169D">
      <w:pPr>
        <w:ind w:hanging="10"/>
      </w:pPr>
      <w:r w:rsidRPr="00AA6C19">
        <w:t xml:space="preserve">б) прыжки и метания; г) опорные прыжки; </w:t>
      </w:r>
    </w:p>
    <w:p w:rsidR="0056169D" w:rsidRPr="00AA6C19" w:rsidRDefault="0056169D" w:rsidP="0056169D"/>
    <w:p w:rsidR="0056169D" w:rsidRPr="00AA6C19" w:rsidRDefault="0056169D" w:rsidP="0056169D">
      <w:pPr>
        <w:ind w:hanging="10"/>
      </w:pPr>
      <w:r w:rsidRPr="00AA6C19">
        <w:t xml:space="preserve">2.Какого вида многоборья не бывает? </w:t>
      </w:r>
    </w:p>
    <w:p w:rsidR="0056169D" w:rsidRPr="00AA6C19" w:rsidRDefault="0056169D" w:rsidP="0056169D">
      <w:pPr>
        <w:ind w:hanging="10"/>
      </w:pPr>
      <w:r w:rsidRPr="00AA6C19">
        <w:t xml:space="preserve">а) пятиборья; в) девятибовья; </w:t>
      </w:r>
    </w:p>
    <w:p w:rsidR="0056169D" w:rsidRPr="00AA6C19" w:rsidRDefault="0056169D" w:rsidP="0056169D">
      <w:pPr>
        <w:ind w:hanging="10"/>
      </w:pPr>
      <w:r w:rsidRPr="00AA6C19">
        <w:lastRenderedPageBreak/>
        <w:t xml:space="preserve">б) семиборья; г) десятиборья. </w:t>
      </w:r>
    </w:p>
    <w:p w:rsidR="0056169D" w:rsidRPr="00AA6C19" w:rsidRDefault="0056169D" w:rsidP="0056169D"/>
    <w:p w:rsidR="0056169D" w:rsidRPr="00AA6C19" w:rsidRDefault="0056169D" w:rsidP="0056169D">
      <w:pPr>
        <w:ind w:firstLine="566"/>
      </w:pPr>
      <w:r w:rsidRPr="00AA6C19">
        <w:t xml:space="preserve">3.Чем отличается техника бега на короткие дистанции от техники бега на средние и длинные дистанции? </w:t>
      </w:r>
    </w:p>
    <w:p w:rsidR="0056169D" w:rsidRPr="00AA6C19" w:rsidRDefault="0056169D" w:rsidP="0056169D">
      <w:pPr>
        <w:ind w:hanging="10"/>
      </w:pPr>
      <w:r w:rsidRPr="00AA6C19">
        <w:t xml:space="preserve">а) наклоном головы. в) постановкой стопы на дорожку; </w:t>
      </w:r>
    </w:p>
    <w:p w:rsidR="0056169D" w:rsidRPr="00AA6C19" w:rsidRDefault="0056169D" w:rsidP="0056169D">
      <w:pPr>
        <w:ind w:hanging="10"/>
      </w:pPr>
      <w:r w:rsidRPr="00AA6C19">
        <w:t xml:space="preserve">б) углом отталкивания ногой от дорожки; г) работой рук; </w:t>
      </w:r>
    </w:p>
    <w:p w:rsidR="0056169D" w:rsidRPr="00AA6C19" w:rsidRDefault="0056169D" w:rsidP="0056169D"/>
    <w:p w:rsidR="0056169D" w:rsidRPr="00AA6C19" w:rsidRDefault="0056169D" w:rsidP="0056169D">
      <w:pPr>
        <w:ind w:firstLine="566"/>
      </w:pPr>
      <w:r w:rsidRPr="00AA6C19">
        <w:t xml:space="preserve">4.К чему приводят сильно сжатые кулаки и излишнее напряжение плечевого пояса при беге? … </w:t>
      </w:r>
    </w:p>
    <w:p w:rsidR="0056169D" w:rsidRPr="00AA6C19" w:rsidRDefault="0056169D" w:rsidP="0056169D">
      <w:pPr>
        <w:ind w:hanging="10"/>
      </w:pPr>
      <w:r w:rsidRPr="00AA6C19">
        <w:t xml:space="preserve">а) повышению скорости бега; в) увеличению длины бегового шага; </w:t>
      </w:r>
    </w:p>
    <w:p w:rsidR="0056169D" w:rsidRPr="00AA6C19" w:rsidRDefault="0056169D" w:rsidP="0056169D">
      <w:pPr>
        <w:ind w:hanging="10"/>
      </w:pPr>
      <w:r w:rsidRPr="00AA6C19">
        <w:t xml:space="preserve">б) скованности всех движений бегуна; г) более сильному отталкиванию ногами. </w:t>
      </w:r>
    </w:p>
    <w:p w:rsidR="0056169D" w:rsidRPr="00AA6C19" w:rsidRDefault="0056169D" w:rsidP="0056169D"/>
    <w:p w:rsidR="0056169D" w:rsidRPr="00AA6C19" w:rsidRDefault="0056169D" w:rsidP="0056169D">
      <w:pPr>
        <w:ind w:hanging="10"/>
      </w:pPr>
      <w:r w:rsidRPr="00AA6C19">
        <w:t xml:space="preserve">5 Как влияет на бег чрезмерный наклон туловища бегуна вперёд? </w:t>
      </w:r>
    </w:p>
    <w:p w:rsidR="0056169D" w:rsidRPr="00AA6C19" w:rsidRDefault="0056169D" w:rsidP="0056169D">
      <w:pPr>
        <w:ind w:hanging="10"/>
      </w:pPr>
      <w:r w:rsidRPr="00AA6C19">
        <w:t xml:space="preserve">а) сокращает длину бегового шага; в) способствует выносу бедра вперёд-вверх; </w:t>
      </w:r>
    </w:p>
    <w:p w:rsidR="0056169D" w:rsidRPr="00AA6C19" w:rsidRDefault="0056169D" w:rsidP="0056169D">
      <w:pPr>
        <w:ind w:hanging="10"/>
      </w:pPr>
      <w:r w:rsidRPr="00AA6C19">
        <w:t xml:space="preserve">б) увеличивает скорость бега; г) помогает скоординировать движения. </w:t>
      </w:r>
    </w:p>
    <w:p w:rsidR="0056169D" w:rsidRPr="00AA6C19" w:rsidRDefault="0056169D" w:rsidP="0056169D">
      <w:pPr>
        <w:spacing w:after="200" w:line="276" w:lineRule="auto"/>
        <w:rPr>
          <w:sz w:val="24"/>
          <w:szCs w:val="24"/>
        </w:rPr>
      </w:pPr>
      <w:r w:rsidRPr="00AA6C19">
        <w:rPr>
          <w:sz w:val="24"/>
          <w:szCs w:val="24"/>
        </w:rPr>
        <w:t>Текущий контроль</w:t>
      </w:r>
    </w:p>
    <w:p w:rsidR="0056169D" w:rsidRPr="00AA6C19" w:rsidRDefault="0056169D" w:rsidP="0056169D">
      <w:pPr>
        <w:spacing w:after="200" w:line="276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Pr="00AA6C19">
        <w:rPr>
          <w:sz w:val="24"/>
          <w:szCs w:val="24"/>
        </w:rPr>
        <w:t>№ 3</w:t>
      </w:r>
    </w:p>
    <w:p w:rsidR="0056169D" w:rsidRPr="00AA6C19" w:rsidRDefault="0056169D" w:rsidP="0056169D">
      <w:pPr>
        <w:jc w:val="center"/>
        <w:rPr>
          <w:sz w:val="24"/>
          <w:szCs w:val="24"/>
        </w:rPr>
      </w:pPr>
      <w:r w:rsidRPr="00AA6C19">
        <w:rPr>
          <w:sz w:val="24"/>
          <w:szCs w:val="24"/>
        </w:rPr>
        <w:t>Учебные нормативы по баскетболу</w:t>
      </w:r>
    </w:p>
    <w:p w:rsidR="0056169D" w:rsidRPr="00AA6C19" w:rsidRDefault="0056169D" w:rsidP="0056169D">
      <w:pPr>
        <w:jc w:val="center"/>
        <w:rPr>
          <w:sz w:val="24"/>
          <w:szCs w:val="24"/>
        </w:rPr>
      </w:pPr>
      <w:r w:rsidRPr="00AA6C19">
        <w:rPr>
          <w:sz w:val="24"/>
          <w:szCs w:val="24"/>
        </w:rPr>
        <w:t xml:space="preserve">                                                                                                                       Таблица №2 </w:t>
      </w:r>
    </w:p>
    <w:tbl>
      <w:tblPr>
        <w:tblW w:w="88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0"/>
        <w:gridCol w:w="1843"/>
        <w:gridCol w:w="1535"/>
        <w:gridCol w:w="1017"/>
        <w:gridCol w:w="1440"/>
        <w:gridCol w:w="1678"/>
      </w:tblGrid>
      <w:tr w:rsidR="0056169D" w:rsidRPr="00AA6C19" w:rsidTr="003E2A75">
        <w:trPr>
          <w:trHeight w:val="490"/>
          <w:jc w:val="center"/>
        </w:trPr>
        <w:tc>
          <w:tcPr>
            <w:tcW w:w="1300" w:type="dxa"/>
            <w:vMerge w:val="restart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Оценка</w:t>
            </w:r>
          </w:p>
        </w:tc>
        <w:tc>
          <w:tcPr>
            <w:tcW w:w="3378" w:type="dxa"/>
            <w:gridSpan w:val="2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Штрафные броски</w:t>
            </w:r>
          </w:p>
        </w:tc>
        <w:tc>
          <w:tcPr>
            <w:tcW w:w="2457" w:type="dxa"/>
            <w:gridSpan w:val="2"/>
            <w:shd w:val="clear" w:color="auto" w:fill="auto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Броски с точек</w:t>
            </w:r>
          </w:p>
        </w:tc>
        <w:tc>
          <w:tcPr>
            <w:tcW w:w="1678" w:type="dxa"/>
            <w:vMerge w:val="restart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Год обучения</w:t>
            </w:r>
          </w:p>
        </w:tc>
      </w:tr>
      <w:tr w:rsidR="0056169D" w:rsidRPr="00AA6C19" w:rsidTr="003E2A75">
        <w:trPr>
          <w:trHeight w:val="305"/>
          <w:jc w:val="center"/>
        </w:trPr>
        <w:tc>
          <w:tcPr>
            <w:tcW w:w="1300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Броски</w:t>
            </w: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Попадания</w:t>
            </w:r>
          </w:p>
        </w:tc>
        <w:tc>
          <w:tcPr>
            <w:tcW w:w="1017" w:type="dxa"/>
            <w:shd w:val="clear" w:color="auto" w:fill="auto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Броски</w:t>
            </w:r>
          </w:p>
        </w:tc>
        <w:tc>
          <w:tcPr>
            <w:tcW w:w="1440" w:type="dxa"/>
            <w:shd w:val="clear" w:color="auto" w:fill="auto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Попадания</w:t>
            </w:r>
          </w:p>
        </w:tc>
        <w:tc>
          <w:tcPr>
            <w:tcW w:w="167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6169D" w:rsidRPr="00AA6C19" w:rsidTr="003E2A75">
        <w:trPr>
          <w:trHeight w:val="409"/>
          <w:jc w:val="center"/>
        </w:trPr>
        <w:tc>
          <w:tcPr>
            <w:tcW w:w="130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01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  <w:tc>
          <w:tcPr>
            <w:tcW w:w="167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</w:t>
            </w:r>
          </w:p>
        </w:tc>
      </w:tr>
      <w:tr w:rsidR="0056169D" w:rsidRPr="00AA6C19" w:rsidTr="003E2A75">
        <w:trPr>
          <w:trHeight w:val="276"/>
          <w:jc w:val="center"/>
        </w:trPr>
        <w:tc>
          <w:tcPr>
            <w:tcW w:w="130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6169D" w:rsidRPr="00AA6C19" w:rsidTr="003E2A75">
        <w:trPr>
          <w:jc w:val="center"/>
        </w:trPr>
        <w:tc>
          <w:tcPr>
            <w:tcW w:w="130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3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01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7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56169D" w:rsidRDefault="0056169D" w:rsidP="0056169D">
      <w:pPr>
        <w:spacing w:after="200" w:line="276" w:lineRule="auto"/>
        <w:rPr>
          <w:b/>
          <w:sz w:val="24"/>
          <w:szCs w:val="24"/>
        </w:rPr>
      </w:pPr>
    </w:p>
    <w:p w:rsidR="0056169D" w:rsidRDefault="0056169D" w:rsidP="0056169D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Задание № 4</w:t>
      </w:r>
    </w:p>
    <w:p w:rsidR="0056169D" w:rsidRPr="00AA6C19" w:rsidRDefault="0056169D" w:rsidP="0056169D">
      <w:pPr>
        <w:spacing w:after="200" w:line="276" w:lineRule="auto"/>
        <w:rPr>
          <w:sz w:val="24"/>
          <w:szCs w:val="24"/>
        </w:rPr>
      </w:pPr>
      <w:r w:rsidRPr="00AA6C19">
        <w:rPr>
          <w:sz w:val="24"/>
          <w:szCs w:val="24"/>
        </w:rPr>
        <w:t xml:space="preserve">                                                                                                                                 Таблица №3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2147"/>
        <w:gridCol w:w="2126"/>
        <w:gridCol w:w="1985"/>
      </w:tblGrid>
      <w:tr w:rsidR="0056169D" w:rsidRPr="00AA6C19" w:rsidTr="003E2A75">
        <w:tc>
          <w:tcPr>
            <w:tcW w:w="3348" w:type="dxa"/>
            <w:vMerge w:val="restart"/>
          </w:tcPr>
          <w:p w:rsidR="0056169D" w:rsidRPr="00AA6C19" w:rsidRDefault="0056169D" w:rsidP="003E2A75">
            <w:pPr>
              <w:ind w:right="-108"/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Упражнение</w:t>
            </w:r>
          </w:p>
        </w:tc>
        <w:tc>
          <w:tcPr>
            <w:tcW w:w="6258" w:type="dxa"/>
            <w:gridSpan w:val="3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 xml:space="preserve">Оценка </w:t>
            </w:r>
          </w:p>
        </w:tc>
      </w:tr>
      <w:tr w:rsidR="0056169D" w:rsidRPr="00AA6C19" w:rsidTr="003E2A75">
        <w:tc>
          <w:tcPr>
            <w:tcW w:w="334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6258" w:type="dxa"/>
            <w:gridSpan w:val="3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1-2 курс</w:t>
            </w:r>
          </w:p>
        </w:tc>
      </w:tr>
      <w:tr w:rsidR="0056169D" w:rsidRPr="00AA6C19" w:rsidTr="003E2A75">
        <w:tc>
          <w:tcPr>
            <w:tcW w:w="3348" w:type="dxa"/>
            <w:vMerge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Передачи мяча сверху и снизу в парах (расстояние 6-</w:t>
            </w:r>
            <w:smartTag w:uri="urn:schemas-microsoft-com:office:smarttags" w:element="metricconverter">
              <w:smartTagPr>
                <w:attr w:name="ProductID" w:val="7 м"/>
              </w:smartTagPr>
              <w:r w:rsidRPr="00AA6C19">
                <w:rPr>
                  <w:sz w:val="24"/>
                  <w:szCs w:val="24"/>
                </w:rPr>
                <w:t>7 м</w:t>
              </w:r>
            </w:smartTag>
            <w:r w:rsidRPr="00AA6C19">
              <w:rPr>
                <w:sz w:val="24"/>
                <w:szCs w:val="24"/>
              </w:rPr>
              <w:t>, высота 3-</w:t>
            </w:r>
            <w:smartTag w:uri="urn:schemas-microsoft-com:office:smarttags" w:element="metricconverter">
              <w:smartTagPr>
                <w:attr w:name="ProductID" w:val="4 м"/>
              </w:smartTagPr>
              <w:r w:rsidRPr="00AA6C19">
                <w:rPr>
                  <w:sz w:val="24"/>
                  <w:szCs w:val="24"/>
                </w:rPr>
                <w:t>4 м</w:t>
              </w:r>
            </w:smartTag>
            <w:r w:rsidRPr="00AA6C19">
              <w:rPr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Индивидуальная работа с мячом: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 верхние передачи над собой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A6C19">
                <w:rPr>
                  <w:sz w:val="24"/>
                  <w:szCs w:val="24"/>
                </w:rPr>
                <w:t>3 м</w:t>
              </w:r>
            </w:smartTag>
            <w:r w:rsidRPr="00AA6C19">
              <w:rPr>
                <w:sz w:val="24"/>
                <w:szCs w:val="24"/>
              </w:rPr>
              <w:t>)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2 нижние передачи вверх над (высота 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AA6C19">
                <w:rPr>
                  <w:sz w:val="24"/>
                  <w:szCs w:val="24"/>
                </w:rPr>
                <w:t>3 м</w:t>
              </w:r>
            </w:smartTag>
            <w:r w:rsidRPr="00AA6C19">
              <w:rPr>
                <w:sz w:val="24"/>
                <w:szCs w:val="24"/>
              </w:rPr>
              <w:t>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12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Нижняя подача мяча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5</w:t>
            </w:r>
          </w:p>
        </w:tc>
      </w:tr>
      <w:tr w:rsidR="0056169D" w:rsidRPr="00AA6C19" w:rsidTr="003E2A75">
        <w:tc>
          <w:tcPr>
            <w:tcW w:w="3348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Верхняя подача мяча</w:t>
            </w:r>
          </w:p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(из 5 подач)</w:t>
            </w:r>
          </w:p>
        </w:tc>
        <w:tc>
          <w:tcPr>
            <w:tcW w:w="2147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56169D" w:rsidRPr="00AA6C19" w:rsidRDefault="0056169D" w:rsidP="003E2A75">
            <w:pPr>
              <w:contextualSpacing/>
              <w:jc w:val="center"/>
              <w:rPr>
                <w:sz w:val="24"/>
                <w:szCs w:val="24"/>
              </w:rPr>
            </w:pPr>
            <w:r w:rsidRPr="00AA6C19">
              <w:rPr>
                <w:sz w:val="24"/>
                <w:szCs w:val="24"/>
              </w:rPr>
              <w:t>-</w:t>
            </w:r>
          </w:p>
        </w:tc>
      </w:tr>
      <w:tr w:rsidR="00AA6C19" w:rsidRPr="00AA6C19" w:rsidTr="003E2A75">
        <w:tc>
          <w:tcPr>
            <w:tcW w:w="3348" w:type="dxa"/>
          </w:tcPr>
          <w:p w:rsidR="00AA6C19" w:rsidRPr="00AA6C19" w:rsidRDefault="00AA6C19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47" w:type="dxa"/>
          </w:tcPr>
          <w:p w:rsidR="00AA6C19" w:rsidRPr="00AA6C19" w:rsidRDefault="00AA6C19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A6C19" w:rsidRPr="00AA6C19" w:rsidRDefault="00AA6C19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AA6C19" w:rsidRPr="00AA6C19" w:rsidRDefault="00AA6C19" w:rsidP="003E2A75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56169D" w:rsidRPr="00AA6C19" w:rsidRDefault="0056169D" w:rsidP="0056169D">
      <w:pPr>
        <w:spacing w:after="200" w:line="276" w:lineRule="auto"/>
        <w:rPr>
          <w:sz w:val="24"/>
          <w:szCs w:val="24"/>
        </w:rPr>
      </w:pPr>
      <w:r w:rsidRPr="00AA6C19">
        <w:rPr>
          <w:sz w:val="24"/>
          <w:szCs w:val="24"/>
        </w:rPr>
        <w:lastRenderedPageBreak/>
        <w:t>Промежуточная аттестация ; Зачет и Зачет с оценкой</w:t>
      </w:r>
    </w:p>
    <w:p w:rsidR="0056169D" w:rsidRPr="00517ACB" w:rsidRDefault="0056169D" w:rsidP="0056169D">
      <w:pPr>
        <w:contextualSpacing/>
        <w:jc w:val="center"/>
      </w:pPr>
      <w:r w:rsidRPr="002A61C0">
        <w:rPr>
          <w:b/>
          <w:bCs/>
          <w:color w:val="000000"/>
          <w:shd w:val="clear" w:color="auto" w:fill="FFFFFF"/>
        </w:rPr>
        <w:t>МАТЕРИАЛЫ ДЛЯ ПРОМЕЖУТОЧНОЙ АТТЕСТАЦИИ</w:t>
      </w:r>
    </w:p>
    <w:p w:rsidR="0056169D" w:rsidRPr="00517ACB" w:rsidRDefault="0056169D" w:rsidP="0056169D">
      <w:pPr>
        <w:contextualSpacing/>
        <w:jc w:val="both"/>
      </w:pPr>
      <w:r>
        <w:rPr>
          <w:b/>
          <w:sz w:val="24"/>
          <w:szCs w:val="24"/>
        </w:rPr>
        <w:t xml:space="preserve">                                                                                                                                     Таблица №4</w:t>
      </w:r>
    </w:p>
    <w:tbl>
      <w:tblPr>
        <w:tblW w:w="10774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1570"/>
        <w:gridCol w:w="1975"/>
        <w:gridCol w:w="1427"/>
        <w:gridCol w:w="1275"/>
        <w:gridCol w:w="139"/>
        <w:gridCol w:w="1320"/>
        <w:gridCol w:w="69"/>
        <w:gridCol w:w="32"/>
      </w:tblGrid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Вид задания/оценки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«5»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«4»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«3»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rPr>
                <w:b/>
              </w:rPr>
              <w:t>«2»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Тема: Легкая атлетика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Прыжки в длину с места (юноши) 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220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190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195</w:t>
            </w:r>
          </w:p>
          <w:p w:rsidR="0056169D" w:rsidRPr="00517ACB" w:rsidRDefault="0056169D" w:rsidP="003E2A75">
            <w:pPr>
              <w:jc w:val="both"/>
            </w:pPr>
            <w:r w:rsidRPr="00517ACB">
              <w:t>175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180</w:t>
            </w:r>
            <w:r w:rsidRPr="00517ACB">
              <w:br/>
              <w:t>160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170</w:t>
            </w:r>
            <w:r w:rsidRPr="00517ACB">
              <w:br/>
              <w:t>150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Метание гранаты 700 гр (м)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34</w:t>
            </w:r>
          </w:p>
          <w:p w:rsidR="0056169D" w:rsidRPr="00517ACB" w:rsidRDefault="0056169D" w:rsidP="003E2A75">
            <w:pPr>
              <w:jc w:val="both"/>
            </w:pPr>
            <w:r w:rsidRPr="00517ACB">
              <w:t>20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32</w:t>
            </w:r>
          </w:p>
          <w:p w:rsidR="0056169D" w:rsidRPr="00517ACB" w:rsidRDefault="0056169D" w:rsidP="003E2A75">
            <w:pPr>
              <w:jc w:val="both"/>
            </w:pPr>
            <w:r w:rsidRPr="00517ACB">
              <w:t>18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30</w:t>
            </w:r>
            <w:r w:rsidRPr="00517ACB">
              <w:br/>
              <w:t>16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20</w:t>
            </w:r>
            <w:r w:rsidRPr="00517ACB">
              <w:br/>
              <w:t>14</w:t>
            </w:r>
          </w:p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Сгибание и разгибание рук в упоре на брусьях(кол-во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5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Подтягивание на перекладине</w:t>
            </w:r>
            <w:r>
              <w:t xml:space="preserve"> </w:t>
            </w:r>
            <w:r w:rsidRPr="00517ACB">
              <w:t>(кол-во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8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4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Челночный бег 3 х 10 м/с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7,3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8,0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8,2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Прыжки через скакалку за 1 мин.(кол-во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120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130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110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120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100</w:t>
            </w:r>
            <w:r w:rsidRPr="00517ACB">
              <w:br/>
              <w:t>110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90</w:t>
            </w:r>
            <w:r w:rsidRPr="00517ACB">
              <w:br/>
              <w:t>100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Поднимание отпускание туловища из положения лежа, колени закреплены, руки за головой(кол- во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45</w:t>
            </w:r>
          </w:p>
          <w:p w:rsidR="0056169D" w:rsidRPr="00517ACB" w:rsidRDefault="0056169D" w:rsidP="003E2A75">
            <w:pPr>
              <w:jc w:val="both"/>
            </w:pPr>
            <w:r w:rsidRPr="00517ACB">
              <w:t>40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40</w:t>
            </w:r>
          </w:p>
          <w:p w:rsidR="0056169D" w:rsidRPr="00517ACB" w:rsidRDefault="0056169D" w:rsidP="003E2A75">
            <w:pPr>
              <w:jc w:val="both"/>
            </w:pPr>
            <w:r w:rsidRPr="00517ACB">
              <w:t>35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35</w:t>
            </w:r>
            <w:r w:rsidRPr="00517ACB">
              <w:br/>
              <w:t>30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30</w:t>
            </w:r>
            <w:r w:rsidRPr="00517ACB">
              <w:br/>
              <w:t>25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Поднимание ног до перекладины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3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Броски набивного мяча 2 кг из – за головы(м)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9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6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3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100 м/сек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13,5</w:t>
            </w:r>
          </w:p>
          <w:p w:rsidR="0056169D" w:rsidRPr="00517ACB" w:rsidRDefault="0056169D" w:rsidP="003E2A75">
            <w:pPr>
              <w:jc w:val="both"/>
            </w:pPr>
            <w:r w:rsidRPr="00517ACB">
              <w:t>16,5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14,0</w:t>
            </w:r>
          </w:p>
          <w:p w:rsidR="0056169D" w:rsidRPr="00517ACB" w:rsidRDefault="0056169D" w:rsidP="003E2A75">
            <w:pPr>
              <w:jc w:val="both"/>
            </w:pPr>
            <w:r w:rsidRPr="00517ACB">
              <w:t>16,7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14,5</w:t>
            </w:r>
            <w:r w:rsidRPr="00517ACB">
              <w:br/>
              <w:t>17,0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16,0</w:t>
            </w:r>
            <w:r w:rsidRPr="00517ACB">
              <w:br/>
              <w:t>18,0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1000 м/сек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3,40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3,50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4,10</w:t>
            </w:r>
            <w:r w:rsidRPr="00517ACB">
              <w:br/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4,20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3000 м/сек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15,00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15,30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16,00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16,10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Сгибание и разгибание рук в упоре на полу(девушки)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12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9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7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Менее 7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Вес на перекладине</w:t>
            </w:r>
            <w:r>
              <w:t xml:space="preserve"> </w:t>
            </w:r>
            <w:r w:rsidRPr="00517ACB">
              <w:t>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25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20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15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14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Броски набивного мяча 1 кг из – за головы 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9,5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7,5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6,0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5,0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Бег 500(девушки)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1,55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2,05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jc w:val="both"/>
            </w:pPr>
            <w:r w:rsidRPr="00517ACB">
              <w:t>2,15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2,20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Бег 2000 м (девушки)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10,50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11,10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11,30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11,40</w:t>
            </w:r>
          </w:p>
        </w:tc>
      </w:tr>
      <w:tr w:rsidR="0056169D" w:rsidRPr="00517ACB" w:rsidTr="003E2A75">
        <w:trPr>
          <w:gridAfter w:val="2"/>
          <w:wAfter w:w="101" w:type="dxa"/>
          <w:trHeight w:val="182"/>
        </w:trPr>
        <w:tc>
          <w:tcPr>
            <w:tcW w:w="2967" w:type="dxa"/>
            <w:tcBorders>
              <w:left w:val="single" w:sz="4" w:space="0" w:color="auto"/>
              <w:right w:val="nil"/>
            </w:tcBorders>
          </w:tcPr>
          <w:p w:rsidR="0056169D" w:rsidRPr="00517ACB" w:rsidRDefault="0056169D" w:rsidP="003E2A75">
            <w:r w:rsidRPr="00517ACB">
              <w:t xml:space="preserve">Тема: Волейбол </w:t>
            </w:r>
          </w:p>
        </w:tc>
        <w:tc>
          <w:tcPr>
            <w:tcW w:w="1570" w:type="dxa"/>
            <w:tcBorders>
              <w:left w:val="nil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/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ind w:right="201"/>
              <w:jc w:val="both"/>
            </w:pPr>
            <w:r w:rsidRPr="00517ACB">
              <w:t xml:space="preserve">10 передач волейбольного мяча без обивки </w:t>
            </w:r>
          </w:p>
        </w:tc>
        <w:tc>
          <w:tcPr>
            <w:tcW w:w="1975" w:type="dxa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с первой попытки 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 2-3 ошибки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Менее 5 передач не выполнены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Менее 3 передач не выполнены 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Передача мяча в парах через сетку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50 передач с соблюдением всех критерий</w:t>
            </w:r>
          </w:p>
        </w:tc>
        <w:tc>
          <w:tcPr>
            <w:tcW w:w="1427" w:type="dxa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40 передач 2 ошибки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30 передач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25 передач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Передача мяча сверху над собой (10 раз)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10 передач без ошибки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5 передач </w:t>
            </w:r>
          </w:p>
        </w:tc>
      </w:tr>
      <w:tr w:rsidR="0056169D" w:rsidRPr="00517ACB" w:rsidTr="003E2A75">
        <w:trPr>
          <w:gridAfter w:val="2"/>
          <w:wAfter w:w="101" w:type="dxa"/>
        </w:trPr>
        <w:tc>
          <w:tcPr>
            <w:tcW w:w="4537" w:type="dxa"/>
            <w:gridSpan w:val="2"/>
            <w:tcBorders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Комбинирование передачи одна сверху над собой,</w:t>
            </w:r>
            <w:r>
              <w:t xml:space="preserve"> </w:t>
            </w:r>
            <w:r w:rsidRPr="00517ACB">
              <w:t xml:space="preserve">одна снизу </w:t>
            </w:r>
          </w:p>
        </w:tc>
        <w:tc>
          <w:tcPr>
            <w:tcW w:w="19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t>10 передач без ошибки</w:t>
            </w:r>
          </w:p>
        </w:tc>
        <w:tc>
          <w:tcPr>
            <w:tcW w:w="1427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  <w:rPr>
                <w:b/>
              </w:rPr>
            </w:pPr>
            <w:r w:rsidRPr="00517ACB">
              <w:t>10 передач 2-3 ошибки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10 передач 2-3 ошибки</w:t>
            </w:r>
          </w:p>
        </w:tc>
        <w:tc>
          <w:tcPr>
            <w:tcW w:w="1459" w:type="dxa"/>
            <w:gridSpan w:val="2"/>
            <w:tcBorders>
              <w:left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5 передач</w:t>
            </w:r>
          </w:p>
        </w:tc>
      </w:tr>
      <w:tr w:rsidR="0056169D" w:rsidRPr="00517ACB" w:rsidTr="003E2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421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 xml:space="preserve">Прием мяча снизу с подачи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Точный прием без ошибки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Мяч принят и остался в игре</w:t>
            </w:r>
          </w:p>
        </w:tc>
        <w:tc>
          <w:tcPr>
            <w:tcW w:w="1275" w:type="dxa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Из 5 подач 4 приема</w:t>
            </w:r>
          </w:p>
        </w:tc>
        <w:tc>
          <w:tcPr>
            <w:tcW w:w="1459" w:type="dxa"/>
            <w:gridSpan w:val="2"/>
          </w:tcPr>
          <w:p w:rsidR="0056169D" w:rsidRPr="00517ACB" w:rsidRDefault="0056169D" w:rsidP="003E2A75">
            <w:pPr>
              <w:ind w:left="108"/>
              <w:jc w:val="both"/>
            </w:pPr>
            <w:r w:rsidRPr="00517ACB">
              <w:t>Из 4 подач 3 приема</w:t>
            </w:r>
          </w:p>
        </w:tc>
      </w:tr>
      <w:tr w:rsidR="0056169D" w:rsidRPr="00F435FB" w:rsidTr="003E2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Верх</w:t>
            </w:r>
            <w:r>
              <w:t>няя</w:t>
            </w:r>
            <w:r w:rsidRPr="00517ACB">
              <w:t xml:space="preserve"> подача в зону</w:t>
            </w:r>
          </w:p>
        </w:tc>
        <w:tc>
          <w:tcPr>
            <w:tcW w:w="1975" w:type="dxa"/>
          </w:tcPr>
          <w:p w:rsidR="0056169D" w:rsidRPr="00517ACB" w:rsidRDefault="0056169D" w:rsidP="003E2A75">
            <w:r w:rsidRPr="00517ACB">
              <w:t>Из 5 попыток 5 поданы без ошибок</w:t>
            </w:r>
          </w:p>
          <w:p w:rsidR="0056169D" w:rsidRPr="00517ACB" w:rsidRDefault="0056169D" w:rsidP="003E2A75">
            <w:pPr>
              <w:jc w:val="both"/>
            </w:pP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Из 5 попыток 3 поданы без ошибок </w:t>
            </w:r>
          </w:p>
        </w:tc>
        <w:tc>
          <w:tcPr>
            <w:tcW w:w="1275" w:type="dxa"/>
          </w:tcPr>
          <w:p w:rsidR="0056169D" w:rsidRPr="00517ACB" w:rsidRDefault="0056169D" w:rsidP="003E2A75">
            <w:r w:rsidRPr="00517ACB">
              <w:t>Из 5 попыток 2 подачи без ошибок</w:t>
            </w:r>
          </w:p>
          <w:p w:rsidR="0056169D" w:rsidRPr="00517ACB" w:rsidRDefault="0056169D" w:rsidP="003E2A75"/>
        </w:tc>
        <w:tc>
          <w:tcPr>
            <w:tcW w:w="1459" w:type="dxa"/>
            <w:gridSpan w:val="2"/>
          </w:tcPr>
          <w:p w:rsidR="0056169D" w:rsidRPr="00517ACB" w:rsidRDefault="0056169D" w:rsidP="003E2A75">
            <w:r w:rsidRPr="00517ACB">
              <w:lastRenderedPageBreak/>
              <w:t>Из 4 попыток 2 подачи без ошибок</w:t>
            </w:r>
          </w:p>
        </w:tc>
      </w:tr>
      <w:tr w:rsidR="0056169D" w:rsidRPr="00517ACB" w:rsidTr="003E2A7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2"/>
          <w:wAfter w:w="101" w:type="dxa"/>
          <w:trHeight w:val="530"/>
        </w:trPr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lastRenderedPageBreak/>
              <w:t>Тема: Баскетбол</w:t>
            </w:r>
          </w:p>
          <w:p w:rsidR="0056169D" w:rsidRPr="00517ACB" w:rsidRDefault="0056169D" w:rsidP="003E2A75">
            <w:pPr>
              <w:jc w:val="both"/>
            </w:pPr>
          </w:p>
        </w:tc>
        <w:tc>
          <w:tcPr>
            <w:tcW w:w="1975" w:type="dxa"/>
          </w:tcPr>
          <w:p w:rsidR="0056169D" w:rsidRPr="00517ACB" w:rsidRDefault="0056169D" w:rsidP="003E2A75"/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275" w:type="dxa"/>
          </w:tcPr>
          <w:p w:rsidR="0056169D" w:rsidRPr="00517ACB" w:rsidRDefault="0056169D" w:rsidP="003E2A75"/>
        </w:tc>
        <w:tc>
          <w:tcPr>
            <w:tcW w:w="1459" w:type="dxa"/>
            <w:gridSpan w:val="2"/>
          </w:tcPr>
          <w:p w:rsidR="0056169D" w:rsidRPr="00517ACB" w:rsidRDefault="0056169D" w:rsidP="003E2A75"/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  <w:tcBorders>
              <w:bottom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>Передача мяча партнеру на расстоянии 3 м.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18 передач без ошибки 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16 передач без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14 передач без ошибки</w:t>
            </w: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ind w:left="317" w:hanging="317"/>
              <w:jc w:val="both"/>
            </w:pPr>
            <w:r w:rsidRPr="00517ACB">
              <w:t>12 передач без ошибки</w:t>
            </w:r>
          </w:p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  <w:tcBorders>
              <w:top w:val="single" w:sz="4" w:space="0" w:color="auto"/>
            </w:tcBorders>
          </w:tcPr>
          <w:p w:rsidR="0056169D" w:rsidRPr="00517ACB" w:rsidRDefault="0056169D" w:rsidP="003E2A75">
            <w:pPr>
              <w:jc w:val="both"/>
            </w:pPr>
            <w:r w:rsidRPr="00517ACB">
              <w:t xml:space="preserve">Бросок в движении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Из 10 попыток 7 попаданий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Из 10 попыток 6 попаданий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 xml:space="preserve">Штрафной бросок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  <w:r w:rsidRPr="00517ACB">
              <w:t>5 попаданий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  <w:r w:rsidRPr="00517ACB">
              <w:t>4 попадания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3 попадания</w:t>
            </w: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jc w:val="both"/>
            </w:pPr>
            <w:r w:rsidRPr="00517ACB">
              <w:t>2 попадания</w:t>
            </w:r>
          </w:p>
        </w:tc>
      </w:tr>
      <w:tr w:rsidR="0056169D" w:rsidRPr="00517ACB" w:rsidTr="003E2A75">
        <w:trPr>
          <w:gridAfter w:val="1"/>
          <w:wAfter w:w="32" w:type="dxa"/>
        </w:trPr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Тема : Лыжи</w:t>
            </w:r>
          </w:p>
          <w:p w:rsidR="0056169D" w:rsidRPr="00517ACB" w:rsidRDefault="0056169D" w:rsidP="003E2A75">
            <w:pPr>
              <w:jc w:val="both"/>
            </w:pP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  <w:tc>
          <w:tcPr>
            <w:tcW w:w="1389" w:type="dxa"/>
            <w:gridSpan w:val="2"/>
          </w:tcPr>
          <w:p w:rsidR="0056169D" w:rsidRPr="00517ACB" w:rsidRDefault="0056169D" w:rsidP="003E2A75">
            <w:pPr>
              <w:jc w:val="both"/>
            </w:pP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Кросс</w:t>
            </w:r>
          </w:p>
          <w:p w:rsidR="0056169D" w:rsidRPr="00517ACB" w:rsidRDefault="0056169D" w:rsidP="003E2A75">
            <w:r w:rsidRPr="00517ACB">
              <w:t>3 км(девушки)</w:t>
            </w:r>
          </w:p>
          <w:p w:rsidR="0056169D" w:rsidRPr="00517ACB" w:rsidRDefault="0056169D" w:rsidP="003E2A75">
            <w:r w:rsidRPr="00517ACB">
              <w:t>5 км(юноши)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19,0</w:t>
            </w:r>
          </w:p>
          <w:p w:rsidR="0056169D" w:rsidRPr="00517ACB" w:rsidRDefault="0056169D" w:rsidP="003E2A75">
            <w:pPr>
              <w:jc w:val="center"/>
            </w:pPr>
            <w:r w:rsidRPr="00517ACB">
              <w:t>28,0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19,30</w:t>
            </w:r>
          </w:p>
          <w:p w:rsidR="0056169D" w:rsidRPr="00517ACB" w:rsidRDefault="0056169D" w:rsidP="003E2A75">
            <w:pPr>
              <w:jc w:val="center"/>
            </w:pPr>
            <w:r w:rsidRPr="00517ACB">
              <w:t>29,0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20,0</w:t>
            </w:r>
          </w:p>
          <w:p w:rsidR="0056169D" w:rsidRPr="00517ACB" w:rsidRDefault="0056169D" w:rsidP="003E2A75">
            <w:pPr>
              <w:jc w:val="center"/>
            </w:pPr>
            <w:r w:rsidRPr="00517ACB">
              <w:t>30,0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21,0</w:t>
            </w:r>
            <w:r w:rsidRPr="00517ACB">
              <w:br/>
              <w:t>31,0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Спуск в разных</w:t>
            </w:r>
          </w:p>
          <w:p w:rsidR="0056169D" w:rsidRPr="00517ACB" w:rsidRDefault="0056169D" w:rsidP="003E2A75">
            <w:r w:rsidRPr="00517ACB">
              <w:t>стойках: высокая ,средняя ,низкая</w:t>
            </w:r>
          </w:p>
        </w:tc>
        <w:tc>
          <w:tcPr>
            <w:tcW w:w="1975" w:type="dxa"/>
          </w:tcPr>
          <w:p w:rsidR="0056169D" w:rsidRPr="00517ACB" w:rsidRDefault="0056169D" w:rsidP="003E2A75">
            <w:r w:rsidRPr="00517ACB">
              <w:t xml:space="preserve">без ошибок 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Подъем лесенкой , ёлочкой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Торможение ноги вместе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торможение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Ошибка падение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Ошибка падение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 xml:space="preserve">Торможение плугом 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Техника выполнения попеременного хода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Техника выполнения одношажного хода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  <w:tr w:rsidR="0056169D" w:rsidRPr="00517ACB" w:rsidTr="003E2A75">
        <w:tc>
          <w:tcPr>
            <w:tcW w:w="4537" w:type="dxa"/>
            <w:gridSpan w:val="2"/>
          </w:tcPr>
          <w:p w:rsidR="0056169D" w:rsidRPr="00517ACB" w:rsidRDefault="0056169D" w:rsidP="003E2A75">
            <w:r w:rsidRPr="00517ACB">
              <w:t>Переход с попеременного хода на одношажный</w:t>
            </w:r>
          </w:p>
        </w:tc>
        <w:tc>
          <w:tcPr>
            <w:tcW w:w="1975" w:type="dxa"/>
          </w:tcPr>
          <w:p w:rsidR="0056169D" w:rsidRPr="00517ACB" w:rsidRDefault="0056169D" w:rsidP="003E2A75">
            <w:pPr>
              <w:jc w:val="center"/>
            </w:pPr>
            <w:r w:rsidRPr="00517ACB">
              <w:t>Без ошибок</w:t>
            </w:r>
          </w:p>
        </w:tc>
        <w:tc>
          <w:tcPr>
            <w:tcW w:w="1427" w:type="dxa"/>
          </w:tcPr>
          <w:p w:rsidR="0056169D" w:rsidRPr="00517ACB" w:rsidRDefault="0056169D" w:rsidP="003E2A75">
            <w:pPr>
              <w:jc w:val="center"/>
            </w:pPr>
            <w:r w:rsidRPr="00517ACB">
              <w:t>2 ошибки</w:t>
            </w:r>
          </w:p>
        </w:tc>
        <w:tc>
          <w:tcPr>
            <w:tcW w:w="1414" w:type="dxa"/>
            <w:gridSpan w:val="2"/>
          </w:tcPr>
          <w:p w:rsidR="0056169D" w:rsidRPr="00517ACB" w:rsidRDefault="0056169D" w:rsidP="003E2A75">
            <w:pPr>
              <w:jc w:val="center"/>
            </w:pPr>
            <w:r w:rsidRPr="00517ACB">
              <w:t>3 ошибки</w:t>
            </w:r>
          </w:p>
        </w:tc>
        <w:tc>
          <w:tcPr>
            <w:tcW w:w="1421" w:type="dxa"/>
            <w:gridSpan w:val="3"/>
          </w:tcPr>
          <w:p w:rsidR="0056169D" w:rsidRPr="00517ACB" w:rsidRDefault="0056169D" w:rsidP="003E2A75">
            <w:pPr>
              <w:jc w:val="center"/>
            </w:pPr>
            <w:r w:rsidRPr="00517ACB">
              <w:t>4 ошибки</w:t>
            </w:r>
          </w:p>
        </w:tc>
      </w:tr>
    </w:tbl>
    <w:p w:rsidR="00EA02E5" w:rsidRDefault="00EA02E5" w:rsidP="0056169D">
      <w:pPr>
        <w:ind w:right="40"/>
        <w:rPr>
          <w:b/>
          <w:bCs/>
          <w:sz w:val="24"/>
          <w:szCs w:val="24"/>
        </w:rPr>
      </w:pPr>
    </w:p>
    <w:sectPr w:rsidR="00EA02E5" w:rsidSect="00810D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4D1D" w:rsidRDefault="00504D1D" w:rsidP="000B6971">
      <w:r>
        <w:separator/>
      </w:r>
    </w:p>
  </w:endnote>
  <w:endnote w:type="continuationSeparator" w:id="0">
    <w:p w:rsidR="00504D1D" w:rsidRDefault="00504D1D" w:rsidP="000B6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4D1D" w:rsidRDefault="00504D1D" w:rsidP="000B6971">
      <w:r>
        <w:separator/>
      </w:r>
    </w:p>
  </w:footnote>
  <w:footnote w:type="continuationSeparator" w:id="0">
    <w:p w:rsidR="00504D1D" w:rsidRDefault="00504D1D" w:rsidP="000B69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10D39"/>
    <w:multiLevelType w:val="hybridMultilevel"/>
    <w:tmpl w:val="C7C41EA4"/>
    <w:lvl w:ilvl="0" w:tplc="7D084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D833B33"/>
    <w:multiLevelType w:val="hybridMultilevel"/>
    <w:tmpl w:val="DFA20ED8"/>
    <w:lvl w:ilvl="0" w:tplc="F572A434">
      <w:start w:val="1"/>
      <w:numFmt w:val="decimal"/>
      <w:lvlText w:val="%1."/>
      <w:lvlJc w:val="left"/>
      <w:pPr>
        <w:ind w:left="1068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DD0218B"/>
    <w:multiLevelType w:val="multilevel"/>
    <w:tmpl w:val="581EE8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3" w15:restartNumberingAfterBreak="0">
    <w:nsid w:val="4EF26329"/>
    <w:multiLevelType w:val="multilevel"/>
    <w:tmpl w:val="581EE82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eastAsia="Calibri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Calibri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Calibri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color w:val="auto"/>
      </w:rPr>
    </w:lvl>
  </w:abstractNum>
  <w:abstractNum w:abstractNumId="4" w15:restartNumberingAfterBreak="0">
    <w:nsid w:val="64C363FE"/>
    <w:multiLevelType w:val="hybridMultilevel"/>
    <w:tmpl w:val="E9702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918"/>
    <w:rsid w:val="00010D9A"/>
    <w:rsid w:val="00011FAE"/>
    <w:rsid w:val="000242DC"/>
    <w:rsid w:val="00025E2B"/>
    <w:rsid w:val="000604F2"/>
    <w:rsid w:val="000B6971"/>
    <w:rsid w:val="00163736"/>
    <w:rsid w:val="0019712C"/>
    <w:rsid w:val="001C64B7"/>
    <w:rsid w:val="0022420E"/>
    <w:rsid w:val="002C7829"/>
    <w:rsid w:val="002E159F"/>
    <w:rsid w:val="003A57C9"/>
    <w:rsid w:val="003E2A75"/>
    <w:rsid w:val="003E722E"/>
    <w:rsid w:val="00404DB0"/>
    <w:rsid w:val="00504D1D"/>
    <w:rsid w:val="00555889"/>
    <w:rsid w:val="0056169D"/>
    <w:rsid w:val="005E269F"/>
    <w:rsid w:val="005E7F1B"/>
    <w:rsid w:val="0063153C"/>
    <w:rsid w:val="006674A4"/>
    <w:rsid w:val="007766C6"/>
    <w:rsid w:val="007B27B8"/>
    <w:rsid w:val="007C7918"/>
    <w:rsid w:val="007E6C7A"/>
    <w:rsid w:val="00810D8A"/>
    <w:rsid w:val="008420F9"/>
    <w:rsid w:val="008A5B35"/>
    <w:rsid w:val="009644B8"/>
    <w:rsid w:val="0098151B"/>
    <w:rsid w:val="00A0574B"/>
    <w:rsid w:val="00A264AF"/>
    <w:rsid w:val="00AA6C19"/>
    <w:rsid w:val="00AE114E"/>
    <w:rsid w:val="00B02F54"/>
    <w:rsid w:val="00B97481"/>
    <w:rsid w:val="00BC7B87"/>
    <w:rsid w:val="00BD77F8"/>
    <w:rsid w:val="00C172D3"/>
    <w:rsid w:val="00CE1608"/>
    <w:rsid w:val="00DA51F9"/>
    <w:rsid w:val="00E03836"/>
    <w:rsid w:val="00E070AB"/>
    <w:rsid w:val="00E45106"/>
    <w:rsid w:val="00E848AF"/>
    <w:rsid w:val="00EA02E5"/>
    <w:rsid w:val="00F540F5"/>
    <w:rsid w:val="00F70F12"/>
    <w:rsid w:val="00FD3672"/>
    <w:rsid w:val="00FF2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8EFB860"/>
  <w15:docId w15:val="{383403A2-619E-4838-B512-3B4C31C43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02E5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02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A0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No Spacing"/>
    <w:link w:val="a4"/>
    <w:uiPriority w:val="1"/>
    <w:qFormat/>
    <w:rsid w:val="00EA02E5"/>
    <w:pPr>
      <w:spacing w:after="0" w:line="240" w:lineRule="auto"/>
    </w:pPr>
    <w:rPr>
      <w:lang w:eastAsia="ru-RU"/>
    </w:rPr>
  </w:style>
  <w:style w:type="paragraph" w:styleId="a5">
    <w:name w:val="Body Text"/>
    <w:basedOn w:val="a"/>
    <w:link w:val="a6"/>
    <w:semiHidden/>
    <w:rsid w:val="00EA02E5"/>
    <w:pPr>
      <w:jc w:val="both"/>
    </w:pPr>
    <w:rPr>
      <w:rFonts w:eastAsia="Times New Roman"/>
      <w:sz w:val="24"/>
      <w:szCs w:val="20"/>
    </w:rPr>
  </w:style>
  <w:style w:type="character" w:customStyle="1" w:styleId="a6">
    <w:name w:val="Основной текст Знак"/>
    <w:basedOn w:val="a0"/>
    <w:link w:val="a5"/>
    <w:semiHidden/>
    <w:rsid w:val="00EA02E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EA02E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EA02E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A02E5"/>
    <w:rPr>
      <w:rFonts w:ascii="Times New Roman" w:eastAsiaTheme="minorEastAsia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EA02E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EA02E5"/>
    <w:rPr>
      <w:rFonts w:ascii="Times New Roman" w:eastAsiaTheme="minorEastAsia" w:hAnsi="Times New Roman" w:cs="Times New Roman"/>
      <w:lang w:eastAsia="ru-RU"/>
    </w:rPr>
  </w:style>
  <w:style w:type="paragraph" w:customStyle="1" w:styleId="ad">
    <w:name w:val="Знак Знак Знак Знак"/>
    <w:basedOn w:val="a"/>
    <w:rsid w:val="00EA02E5"/>
    <w:pPr>
      <w:spacing w:before="100" w:beforeAutospacing="1" w:after="100" w:afterAutospacing="1"/>
    </w:pPr>
    <w:rPr>
      <w:rFonts w:ascii="Tahoma" w:eastAsia="Times New Roman" w:hAnsi="Tahoma"/>
      <w:sz w:val="20"/>
      <w:szCs w:val="20"/>
      <w:lang w:val="en-US" w:eastAsia="en-US"/>
    </w:rPr>
  </w:style>
  <w:style w:type="paragraph" w:styleId="ae">
    <w:name w:val="Normal (Web)"/>
    <w:aliases w:val="Обычный (Web)"/>
    <w:basedOn w:val="a"/>
    <w:unhideWhenUsed/>
    <w:rsid w:val="00EA02E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af">
    <w:name w:val="Table Grid"/>
    <w:basedOn w:val="a1"/>
    <w:uiPriority w:val="39"/>
    <w:rsid w:val="00EA02E5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0">
    <w:name w:val="Текст выноски Знак"/>
    <w:basedOn w:val="a0"/>
    <w:link w:val="af1"/>
    <w:uiPriority w:val="99"/>
    <w:semiHidden/>
    <w:rsid w:val="00EA02E5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alloon Text"/>
    <w:basedOn w:val="a"/>
    <w:link w:val="af0"/>
    <w:uiPriority w:val="99"/>
    <w:semiHidden/>
    <w:unhideWhenUsed/>
    <w:rsid w:val="00EA02E5"/>
    <w:rPr>
      <w:rFonts w:ascii="Tahoma" w:hAnsi="Tahoma" w:cs="Tahoma"/>
      <w:sz w:val="16"/>
      <w:szCs w:val="16"/>
    </w:rPr>
  </w:style>
  <w:style w:type="character" w:styleId="af2">
    <w:name w:val="Hyperlink"/>
    <w:basedOn w:val="a0"/>
    <w:uiPriority w:val="99"/>
    <w:rsid w:val="00EA02E5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qFormat/>
    <w:rsid w:val="00EA02E5"/>
    <w:pPr>
      <w:tabs>
        <w:tab w:val="right" w:leader="dot" w:pos="9344"/>
      </w:tabs>
      <w:spacing w:before="240" w:after="120"/>
    </w:pPr>
    <w:rPr>
      <w:rFonts w:eastAsia="Times New Roman" w:cs="Calibri"/>
      <w:b/>
      <w:bCs/>
      <w:noProof/>
      <w:kern w:val="32"/>
      <w:sz w:val="24"/>
      <w:szCs w:val="24"/>
    </w:rPr>
  </w:style>
  <w:style w:type="paragraph" w:styleId="2">
    <w:name w:val="toc 2"/>
    <w:basedOn w:val="a"/>
    <w:next w:val="a"/>
    <w:autoRedefine/>
    <w:uiPriority w:val="39"/>
    <w:qFormat/>
    <w:rsid w:val="00EA02E5"/>
    <w:pPr>
      <w:spacing w:before="120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customStyle="1" w:styleId="footnotedescription">
    <w:name w:val="footnote description"/>
    <w:next w:val="a"/>
    <w:link w:val="footnotedescriptionChar"/>
    <w:hidden/>
    <w:rsid w:val="00EA02E5"/>
    <w:pPr>
      <w:spacing w:after="0" w:line="259" w:lineRule="auto"/>
    </w:pPr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EA02E5"/>
    <w:rPr>
      <w:rFonts w:ascii="Calibri" w:eastAsia="Calibri" w:hAnsi="Calibri" w:cs="Calibri"/>
      <w:color w:val="000000"/>
      <w:sz w:val="20"/>
      <w:lang w:eastAsia="ru-RU"/>
    </w:rPr>
  </w:style>
  <w:style w:type="character" w:customStyle="1" w:styleId="footnotemark">
    <w:name w:val="footnote mark"/>
    <w:hidden/>
    <w:rsid w:val="00EA02E5"/>
    <w:rPr>
      <w:rFonts w:ascii="Calibri" w:eastAsia="Calibri" w:hAnsi="Calibri" w:cs="Calibri"/>
      <w:color w:val="000000"/>
      <w:sz w:val="16"/>
      <w:vertAlign w:val="superscript"/>
    </w:rPr>
  </w:style>
  <w:style w:type="table" w:customStyle="1" w:styleId="TableGrid">
    <w:name w:val="TableGrid"/>
    <w:rsid w:val="00EA02E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3">
    <w:name w:val="Основной текст_"/>
    <w:basedOn w:val="a0"/>
    <w:link w:val="12"/>
    <w:rsid w:val="00EA0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2">
    <w:name w:val="Основной текст1"/>
    <w:basedOn w:val="a"/>
    <w:link w:val="af3"/>
    <w:rsid w:val="00EA02E5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4">
    <w:name w:val="Другое_"/>
    <w:basedOn w:val="a0"/>
    <w:link w:val="af5"/>
    <w:rsid w:val="00EA02E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5">
    <w:name w:val="Другое"/>
    <w:basedOn w:val="a"/>
    <w:link w:val="af4"/>
    <w:rsid w:val="00EA02E5"/>
    <w:pPr>
      <w:widowControl w:val="0"/>
      <w:shd w:val="clear" w:color="auto" w:fill="FFFFFF"/>
      <w:spacing w:after="40" w:line="252" w:lineRule="auto"/>
    </w:pPr>
    <w:rPr>
      <w:rFonts w:eastAsia="Times New Roman"/>
      <w:lang w:eastAsia="en-US"/>
    </w:rPr>
  </w:style>
  <w:style w:type="character" w:customStyle="1" w:styleId="af6">
    <w:name w:val="Подпись к таблице_"/>
    <w:basedOn w:val="a0"/>
    <w:link w:val="af7"/>
    <w:rsid w:val="00EA02E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af7">
    <w:name w:val="Подпись к таблице"/>
    <w:basedOn w:val="a"/>
    <w:link w:val="af6"/>
    <w:rsid w:val="00EA02E5"/>
    <w:pPr>
      <w:widowControl w:val="0"/>
      <w:shd w:val="clear" w:color="auto" w:fill="FFFFFF"/>
    </w:pPr>
    <w:rPr>
      <w:rFonts w:eastAsia="Times New Roman"/>
      <w:b/>
      <w:bCs/>
      <w:lang w:eastAsia="en-US"/>
    </w:rPr>
  </w:style>
  <w:style w:type="paragraph" w:customStyle="1" w:styleId="Style7">
    <w:name w:val="Style7"/>
    <w:basedOn w:val="a"/>
    <w:uiPriority w:val="99"/>
    <w:rsid w:val="00CE1608"/>
    <w:pPr>
      <w:widowControl w:val="0"/>
      <w:autoSpaceDE w:val="0"/>
      <w:autoSpaceDN w:val="0"/>
      <w:adjustRightInd w:val="0"/>
      <w:spacing w:line="317" w:lineRule="exact"/>
      <w:ind w:firstLine="734"/>
      <w:jc w:val="both"/>
    </w:pPr>
    <w:rPr>
      <w:rFonts w:eastAsia="Times New Roman"/>
      <w:sz w:val="24"/>
      <w:szCs w:val="24"/>
    </w:rPr>
  </w:style>
  <w:style w:type="character" w:customStyle="1" w:styleId="FontStyle44">
    <w:name w:val="Font Style44"/>
    <w:rsid w:val="00CE1608"/>
    <w:rPr>
      <w:rFonts w:ascii="Times New Roman" w:hAnsi="Times New Roman"/>
      <w:sz w:val="26"/>
    </w:rPr>
  </w:style>
  <w:style w:type="character" w:customStyle="1" w:styleId="a8">
    <w:name w:val="Абзац списка Знак"/>
    <w:aliases w:val="Содержание. 2 уровень Знак"/>
    <w:link w:val="a7"/>
    <w:uiPriority w:val="99"/>
    <w:locked/>
    <w:rsid w:val="00CE1608"/>
    <w:rPr>
      <w:rFonts w:ascii="Times New Roman" w:eastAsiaTheme="minorEastAsia" w:hAnsi="Times New Roman" w:cs="Times New Roman"/>
      <w:lang w:eastAsia="ru-RU"/>
    </w:rPr>
  </w:style>
  <w:style w:type="paragraph" w:customStyle="1" w:styleId="Default">
    <w:name w:val="Default"/>
    <w:rsid w:val="007766C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A264AF"/>
    <w:rPr>
      <w:lang w:eastAsia="ru-RU"/>
    </w:rPr>
  </w:style>
  <w:style w:type="character" w:customStyle="1" w:styleId="dt-m">
    <w:name w:val="dt-m"/>
    <w:basedOn w:val="a0"/>
    <w:rsid w:val="00B02F54"/>
  </w:style>
  <w:style w:type="paragraph" w:customStyle="1" w:styleId="dt-p">
    <w:name w:val="dt-p"/>
    <w:basedOn w:val="a"/>
    <w:rsid w:val="00B02F54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ConsPlusNormal">
    <w:name w:val="ConsPlusNormal"/>
    <w:rsid w:val="00B02F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BD316-ADCB-42D2-8280-3362FB2CA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12</Pages>
  <Words>3078</Words>
  <Characters>17550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Заведующий ВАТТ-ККК</dc:creator>
  <cp:lastModifiedBy>Компьютер</cp:lastModifiedBy>
  <cp:revision>3</cp:revision>
  <dcterms:created xsi:type="dcterms:W3CDTF">2025-02-08T03:39:00Z</dcterms:created>
  <dcterms:modified xsi:type="dcterms:W3CDTF">2025-02-08T03:53:00Z</dcterms:modified>
</cp:coreProperties>
</file>